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3F7EF" w14:textId="77777777" w:rsidR="00485E2C" w:rsidRPr="00DE1472" w:rsidRDefault="00485E2C" w:rsidP="00485E2C">
      <w:pPr>
        <w:jc w:val="center"/>
        <w:rPr>
          <w:rFonts w:ascii="Times New Roman" w:hAnsi="Times New Roman"/>
          <w:kern w:val="0"/>
          <w:sz w:val="32"/>
          <w:szCs w:val="32"/>
          <w14:ligatures w14:val="none"/>
        </w:rPr>
      </w:pPr>
      <w:r w:rsidRPr="00DE1472">
        <w:rPr>
          <w:rFonts w:ascii="Times New Roman" w:hAnsi="Times New Roman"/>
          <w:kern w:val="0"/>
          <w:sz w:val="32"/>
          <w:szCs w:val="32"/>
          <w14:ligatures w14:val="none"/>
        </w:rPr>
        <w:t xml:space="preserve">Town of Red Cross </w:t>
      </w:r>
    </w:p>
    <w:p w14:paraId="3FDB68D0" w14:textId="77777777" w:rsidR="00485E2C" w:rsidRPr="00DE1472" w:rsidRDefault="00485E2C" w:rsidP="00485E2C">
      <w:pPr>
        <w:jc w:val="center"/>
        <w:rPr>
          <w:rFonts w:ascii="Times New Roman" w:hAnsi="Times New Roman"/>
          <w:kern w:val="0"/>
          <w:sz w:val="32"/>
          <w:szCs w:val="32"/>
          <w14:ligatures w14:val="none"/>
        </w:rPr>
      </w:pPr>
      <w:r w:rsidRPr="00DE1472">
        <w:rPr>
          <w:rFonts w:ascii="Times New Roman" w:hAnsi="Times New Roman"/>
          <w:kern w:val="0"/>
          <w:sz w:val="32"/>
          <w:szCs w:val="32"/>
          <w14:ligatures w14:val="none"/>
        </w:rPr>
        <w:t>Planning and Zoning Meeting at Town Hall</w:t>
      </w:r>
    </w:p>
    <w:p w14:paraId="5F50B6FF" w14:textId="77777777" w:rsidR="00485E2C" w:rsidRPr="00DE1472" w:rsidRDefault="00485E2C" w:rsidP="00485E2C">
      <w:pPr>
        <w:jc w:val="center"/>
        <w:rPr>
          <w:rFonts w:ascii="Times New Roman" w:hAnsi="Times New Roman"/>
          <w:kern w:val="0"/>
          <w:sz w:val="32"/>
          <w:szCs w:val="32"/>
          <w14:ligatures w14:val="none"/>
        </w:rPr>
      </w:pPr>
      <w:r w:rsidRPr="00DE1472">
        <w:rPr>
          <w:rFonts w:ascii="Times New Roman" w:hAnsi="Times New Roman"/>
          <w:kern w:val="0"/>
          <w:sz w:val="32"/>
          <w:szCs w:val="32"/>
          <w14:ligatures w14:val="none"/>
        </w:rPr>
        <w:t>Minutes of</w:t>
      </w:r>
    </w:p>
    <w:p w14:paraId="368940C2" w14:textId="2704A3D4" w:rsidR="00485E2C" w:rsidRPr="00DE1472" w:rsidRDefault="00485E2C" w:rsidP="00485E2C">
      <w:pPr>
        <w:jc w:val="center"/>
        <w:rPr>
          <w:rFonts w:ascii="Times New Roman" w:hAnsi="Times New Roman"/>
          <w:kern w:val="0"/>
          <w:sz w:val="32"/>
          <w:szCs w:val="32"/>
          <w14:ligatures w14:val="none"/>
        </w:rPr>
      </w:pPr>
      <w:r w:rsidRPr="00DE1472">
        <w:rPr>
          <w:rFonts w:ascii="Times New Roman" w:hAnsi="Times New Roman"/>
          <w:kern w:val="0"/>
          <w:sz w:val="32"/>
          <w:szCs w:val="32"/>
          <w14:ligatures w14:val="none"/>
        </w:rPr>
        <w:t xml:space="preserve">Monday, </w:t>
      </w:r>
      <w:r>
        <w:rPr>
          <w:rFonts w:ascii="Times New Roman" w:hAnsi="Times New Roman"/>
          <w:kern w:val="0"/>
          <w:sz w:val="32"/>
          <w:szCs w:val="32"/>
          <w14:ligatures w14:val="none"/>
        </w:rPr>
        <w:t>May 4,</w:t>
      </w:r>
      <w:r w:rsidRPr="00DE1472">
        <w:rPr>
          <w:rFonts w:ascii="Times New Roman" w:hAnsi="Times New Roman"/>
          <w:kern w:val="0"/>
          <w:sz w:val="32"/>
          <w:szCs w:val="32"/>
          <w14:ligatures w14:val="none"/>
        </w:rPr>
        <w:t xml:space="preserve"> 2026 at 6:00 PM</w:t>
      </w:r>
    </w:p>
    <w:p w14:paraId="4A863070" w14:textId="77777777" w:rsidR="00485E2C" w:rsidRDefault="00485E2C" w:rsidP="00485E2C">
      <w:pPr>
        <w:jc w:val="center"/>
        <w:rPr>
          <w:rFonts w:ascii="Times New Roman" w:hAnsi="Times New Roman"/>
          <w:kern w:val="0"/>
          <w:sz w:val="28"/>
          <w:szCs w:val="28"/>
          <w14:ligatures w14:val="none"/>
        </w:rPr>
      </w:pPr>
    </w:p>
    <w:p w14:paraId="18FD09FD" w14:textId="2DA54C50" w:rsidR="00485E2C" w:rsidRPr="00DE1472" w:rsidRDefault="00485E2C" w:rsidP="00485E2C">
      <w:pPr>
        <w:rPr>
          <w:rFonts w:ascii="Times New Roman" w:hAnsi="Times New Roman"/>
          <w:kern w:val="0"/>
          <w:sz w:val="28"/>
          <w:szCs w:val="28"/>
          <w14:ligatures w14:val="none"/>
        </w:rPr>
      </w:pPr>
      <w:r w:rsidRPr="00DE1472">
        <w:rPr>
          <w:rFonts w:ascii="Times New Roman" w:hAnsi="Times New Roman"/>
          <w:kern w:val="0"/>
          <w:sz w:val="28"/>
          <w:szCs w:val="28"/>
          <w14:ligatures w14:val="none"/>
        </w:rPr>
        <w:t xml:space="preserve">Present: </w:t>
      </w:r>
      <w:r>
        <w:rPr>
          <w:rFonts w:ascii="Times New Roman" w:hAnsi="Times New Roman"/>
          <w:kern w:val="0"/>
          <w:sz w:val="28"/>
          <w:szCs w:val="28"/>
          <w14:ligatures w14:val="none"/>
        </w:rPr>
        <w:t xml:space="preserve">Mark Tucker- Chairman, </w:t>
      </w:r>
      <w:r w:rsidRPr="00DE1472">
        <w:rPr>
          <w:rFonts w:ascii="Times New Roman" w:hAnsi="Times New Roman"/>
          <w:kern w:val="0"/>
          <w:sz w:val="28"/>
          <w:szCs w:val="28"/>
          <w14:ligatures w14:val="none"/>
        </w:rPr>
        <w:t xml:space="preserve">Heather Britt- Vice Chairman, Wendell </w:t>
      </w:r>
      <w:proofErr w:type="gramStart"/>
      <w:r w:rsidRPr="00DE1472">
        <w:rPr>
          <w:rFonts w:ascii="Times New Roman" w:hAnsi="Times New Roman"/>
          <w:kern w:val="0"/>
          <w:sz w:val="28"/>
          <w:szCs w:val="28"/>
          <w14:ligatures w14:val="none"/>
        </w:rPr>
        <w:t xml:space="preserve">Copeland </w:t>
      </w:r>
      <w:r>
        <w:rPr>
          <w:rFonts w:ascii="Times New Roman" w:hAnsi="Times New Roman"/>
          <w:kern w:val="0"/>
          <w:sz w:val="28"/>
          <w:szCs w:val="28"/>
          <w14:ligatures w14:val="none"/>
        </w:rPr>
        <w:t>,</w:t>
      </w:r>
      <w:proofErr w:type="gramEnd"/>
      <w:r>
        <w:rPr>
          <w:rFonts w:ascii="Times New Roman" w:hAnsi="Times New Roman"/>
          <w:kern w:val="0"/>
          <w:sz w:val="28"/>
          <w:szCs w:val="28"/>
          <w14:ligatures w14:val="none"/>
        </w:rPr>
        <w:t xml:space="preserve"> </w:t>
      </w:r>
      <w:r w:rsidRPr="00DE1472">
        <w:rPr>
          <w:rFonts w:ascii="Times New Roman" w:hAnsi="Times New Roman"/>
          <w:kern w:val="0"/>
          <w:sz w:val="28"/>
          <w:szCs w:val="28"/>
          <w14:ligatures w14:val="none"/>
        </w:rPr>
        <w:t xml:space="preserve">Jennifer </w:t>
      </w:r>
      <w:proofErr w:type="spellStart"/>
      <w:r w:rsidRPr="00DE1472">
        <w:rPr>
          <w:rFonts w:ascii="Times New Roman" w:hAnsi="Times New Roman"/>
          <w:kern w:val="0"/>
          <w:sz w:val="28"/>
          <w:szCs w:val="28"/>
          <w14:ligatures w14:val="none"/>
        </w:rPr>
        <w:t>D’Amore</w:t>
      </w:r>
      <w:proofErr w:type="spellEnd"/>
      <w:r w:rsidRPr="00DE1472">
        <w:rPr>
          <w:rFonts w:ascii="Times New Roman" w:hAnsi="Times New Roman"/>
          <w:kern w:val="0"/>
          <w:sz w:val="28"/>
          <w:szCs w:val="28"/>
          <w14:ligatures w14:val="none"/>
        </w:rPr>
        <w:t xml:space="preserve">, David Smith, </w:t>
      </w:r>
      <w:r>
        <w:rPr>
          <w:rFonts w:ascii="Times New Roman" w:hAnsi="Times New Roman"/>
          <w:kern w:val="0"/>
          <w:sz w:val="28"/>
          <w:szCs w:val="28"/>
          <w14:ligatures w14:val="none"/>
        </w:rPr>
        <w:t xml:space="preserve">and </w:t>
      </w:r>
      <w:r w:rsidRPr="00DE1472">
        <w:rPr>
          <w:rFonts w:ascii="Times New Roman" w:hAnsi="Times New Roman"/>
          <w:kern w:val="0"/>
          <w:sz w:val="28"/>
          <w:szCs w:val="28"/>
          <w14:ligatures w14:val="none"/>
        </w:rPr>
        <w:t xml:space="preserve">Kimberly Long- Alternate </w:t>
      </w:r>
    </w:p>
    <w:p w14:paraId="3E74E575" w14:textId="77777777" w:rsidR="00485E2C" w:rsidRPr="00DE1472" w:rsidRDefault="00485E2C" w:rsidP="00485E2C">
      <w:pPr>
        <w:rPr>
          <w:rFonts w:ascii="Times New Roman" w:hAnsi="Times New Roman"/>
          <w:kern w:val="0"/>
          <w:sz w:val="28"/>
          <w:szCs w:val="28"/>
          <w14:ligatures w14:val="none"/>
        </w:rPr>
      </w:pPr>
      <w:r w:rsidRPr="00DE1472">
        <w:rPr>
          <w:rFonts w:ascii="Times New Roman" w:hAnsi="Times New Roman"/>
          <w:kern w:val="0"/>
          <w:sz w:val="28"/>
          <w:szCs w:val="28"/>
          <w14:ligatures w14:val="none"/>
        </w:rPr>
        <w:t>Mike Efird- Planning and Zoning Officer</w:t>
      </w:r>
    </w:p>
    <w:p w14:paraId="25939C56" w14:textId="74A45CB8" w:rsidR="00485E2C" w:rsidRPr="00DE1472" w:rsidRDefault="00485E2C" w:rsidP="00485E2C">
      <w:pPr>
        <w:rPr>
          <w:rFonts w:ascii="Times New Roman" w:hAnsi="Times New Roman"/>
          <w:kern w:val="0"/>
          <w:sz w:val="28"/>
          <w:szCs w:val="28"/>
          <w14:ligatures w14:val="none"/>
        </w:rPr>
      </w:pPr>
      <w:r w:rsidRPr="00DE1472">
        <w:rPr>
          <w:rFonts w:ascii="Times New Roman" w:hAnsi="Times New Roman"/>
          <w:kern w:val="0"/>
          <w:sz w:val="28"/>
          <w:szCs w:val="28"/>
          <w14:ligatures w14:val="none"/>
        </w:rPr>
        <w:t xml:space="preserve">Shannon Alberta </w:t>
      </w:r>
      <w:r>
        <w:rPr>
          <w:rFonts w:ascii="Times New Roman" w:hAnsi="Times New Roman"/>
          <w:kern w:val="0"/>
          <w:sz w:val="28"/>
          <w:szCs w:val="28"/>
          <w14:ligatures w14:val="none"/>
        </w:rPr>
        <w:t>- Secretary</w:t>
      </w:r>
    </w:p>
    <w:p w14:paraId="2AE15920" w14:textId="77777777" w:rsidR="00485E2C" w:rsidRPr="00DE1472" w:rsidRDefault="00485E2C" w:rsidP="00485E2C">
      <w:pPr>
        <w:rPr>
          <w:rFonts w:ascii="Times New Roman" w:hAnsi="Times New Roman"/>
          <w:kern w:val="0"/>
          <w:sz w:val="28"/>
          <w:szCs w:val="28"/>
          <w14:ligatures w14:val="none"/>
        </w:rPr>
      </w:pPr>
      <w:r w:rsidRPr="00DE1472">
        <w:rPr>
          <w:rFonts w:ascii="Times New Roman" w:hAnsi="Times New Roman"/>
          <w:kern w:val="0"/>
          <w:sz w:val="28"/>
          <w:szCs w:val="28"/>
          <w14:ligatures w14:val="none"/>
        </w:rPr>
        <w:t>Liasson: Andrew Smith</w:t>
      </w:r>
    </w:p>
    <w:p w14:paraId="2224D7D9" w14:textId="60ED272E" w:rsidR="00485E2C" w:rsidRPr="00DE1472" w:rsidRDefault="00485E2C" w:rsidP="00485E2C">
      <w:pPr>
        <w:rPr>
          <w:rFonts w:ascii="Times New Roman" w:hAnsi="Times New Roman"/>
          <w:kern w:val="0"/>
          <w:sz w:val="28"/>
          <w:szCs w:val="28"/>
          <w14:ligatures w14:val="none"/>
        </w:rPr>
      </w:pPr>
      <w:r w:rsidRPr="00DE1472">
        <w:rPr>
          <w:rFonts w:ascii="Times New Roman" w:hAnsi="Times New Roman"/>
          <w:kern w:val="0"/>
          <w:sz w:val="28"/>
          <w:szCs w:val="28"/>
          <w14:ligatures w14:val="none"/>
        </w:rPr>
        <w:t>Absent: Melvin Poole- alternate</w:t>
      </w:r>
    </w:p>
    <w:p w14:paraId="11FFF7BD" w14:textId="77777777" w:rsidR="00485E2C" w:rsidRPr="00485E2C" w:rsidRDefault="00485E2C" w:rsidP="00485E2C">
      <w:pPr>
        <w:spacing w:before="500" w:after="120"/>
        <w:outlineLvl w:val="1"/>
        <w:rPr>
          <w:rFonts w:ascii="Arial" w:eastAsia="Arial" w:hAnsi="Arial" w:cs="Arial"/>
          <w:kern w:val="0"/>
          <w:sz w:val="28"/>
          <w:szCs w:val="28"/>
          <w14:ligatures w14:val="none"/>
        </w:rPr>
      </w:pPr>
      <w:r w:rsidRPr="00485E2C">
        <w:rPr>
          <w:rFonts w:ascii="Arial" w:eastAsia="Arial" w:hAnsi="Arial" w:cs="Arial"/>
          <w:kern w:val="0"/>
          <w:sz w:val="28"/>
          <w:szCs w:val="28"/>
          <w14:ligatures w14:val="none"/>
        </w:rPr>
        <w:t xml:space="preserve">Call to Order: </w:t>
      </w:r>
    </w:p>
    <w:p w14:paraId="23CFD6CB" w14:textId="77777777"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Chairman Mark Tucker called the Town of Red Cross Planning and Zoning Board meeting to order on Monday, May 4, 2026, at 6:00 PM.</w:t>
      </w:r>
    </w:p>
    <w:p w14:paraId="776FE802" w14:textId="77777777" w:rsidR="00485E2C" w:rsidRPr="00485E2C" w:rsidRDefault="00485E2C" w:rsidP="00485E2C">
      <w:pPr>
        <w:spacing w:before="120" w:after="100"/>
        <w:outlineLvl w:val="2"/>
        <w:rPr>
          <w:rFonts w:ascii="Arial" w:eastAsia="Arial" w:hAnsi="Arial" w:cs="Arial"/>
          <w:kern w:val="0"/>
          <w:sz w:val="28"/>
          <w:szCs w:val="28"/>
          <w14:ligatures w14:val="none"/>
        </w:rPr>
      </w:pPr>
      <w:r w:rsidRPr="00485E2C">
        <w:rPr>
          <w:rFonts w:ascii="Arial" w:eastAsia="Arial" w:hAnsi="Arial" w:cs="Arial"/>
          <w:kern w:val="0"/>
          <w:sz w:val="28"/>
          <w:szCs w:val="28"/>
          <w14:ligatures w14:val="none"/>
        </w:rPr>
        <w:t xml:space="preserve">Public Comment Sign-In </w:t>
      </w:r>
    </w:p>
    <w:p w14:paraId="1B2492C2" w14:textId="77777777"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Chairman Tucker reminded anyone wishing to speak during the meeting to sign in.</w:t>
      </w:r>
    </w:p>
    <w:p w14:paraId="651EE408" w14:textId="77777777" w:rsidR="00485E2C" w:rsidRPr="00485E2C" w:rsidRDefault="00485E2C" w:rsidP="00485E2C">
      <w:pPr>
        <w:spacing w:before="120" w:after="100"/>
        <w:outlineLvl w:val="2"/>
        <w:rPr>
          <w:rFonts w:ascii="Arial" w:eastAsia="Arial" w:hAnsi="Arial" w:cs="Arial"/>
          <w:kern w:val="0"/>
          <w:sz w:val="28"/>
          <w:szCs w:val="28"/>
          <w14:ligatures w14:val="none"/>
        </w:rPr>
      </w:pPr>
      <w:r w:rsidRPr="00485E2C">
        <w:rPr>
          <w:rFonts w:ascii="Arial" w:eastAsia="Arial" w:hAnsi="Arial" w:cs="Arial"/>
          <w:kern w:val="0"/>
          <w:sz w:val="28"/>
          <w:szCs w:val="28"/>
          <w14:ligatures w14:val="none"/>
        </w:rPr>
        <w:t xml:space="preserve">Welcome All Citizens and Guests </w:t>
      </w:r>
    </w:p>
    <w:p w14:paraId="6D1EF2A7" w14:textId="77777777"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Chairman Tucker welcomed the citizens and guests in attendance.</w:t>
      </w:r>
    </w:p>
    <w:p w14:paraId="574FD226" w14:textId="77777777" w:rsidR="00485E2C" w:rsidRPr="00485E2C" w:rsidRDefault="00485E2C" w:rsidP="00485E2C">
      <w:pPr>
        <w:spacing w:before="500" w:after="120"/>
        <w:outlineLvl w:val="1"/>
        <w:rPr>
          <w:rFonts w:ascii="Arial" w:eastAsia="Arial" w:hAnsi="Arial" w:cs="Arial"/>
          <w:kern w:val="0"/>
          <w:sz w:val="28"/>
          <w:szCs w:val="28"/>
          <w14:ligatures w14:val="none"/>
        </w:rPr>
      </w:pPr>
      <w:r w:rsidRPr="00485E2C">
        <w:rPr>
          <w:rFonts w:ascii="Arial" w:eastAsia="Arial" w:hAnsi="Arial" w:cs="Arial"/>
          <w:kern w:val="0"/>
          <w:sz w:val="28"/>
          <w:szCs w:val="28"/>
          <w14:ligatures w14:val="none"/>
        </w:rPr>
        <w:t xml:space="preserve">Devotion and Prayer: </w:t>
      </w:r>
    </w:p>
    <w:p w14:paraId="2C3DE1C9" w14:textId="77777777"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Vice Chair Heather Britt led the devotion and prayer.</w:t>
      </w:r>
    </w:p>
    <w:p w14:paraId="5D0B97A9" w14:textId="77777777" w:rsidR="00485E2C" w:rsidRPr="00485E2C" w:rsidRDefault="00485E2C" w:rsidP="00485E2C">
      <w:pPr>
        <w:spacing w:before="500" w:after="120"/>
        <w:outlineLvl w:val="1"/>
        <w:rPr>
          <w:rFonts w:ascii="Arial" w:eastAsia="Arial" w:hAnsi="Arial" w:cs="Arial"/>
          <w:kern w:val="0"/>
          <w:sz w:val="28"/>
          <w:szCs w:val="28"/>
          <w14:ligatures w14:val="none"/>
        </w:rPr>
      </w:pPr>
      <w:r w:rsidRPr="00485E2C">
        <w:rPr>
          <w:rFonts w:ascii="Arial" w:eastAsia="Arial" w:hAnsi="Arial" w:cs="Arial"/>
          <w:kern w:val="0"/>
          <w:sz w:val="28"/>
          <w:szCs w:val="28"/>
          <w14:ligatures w14:val="none"/>
        </w:rPr>
        <w:t xml:space="preserve">Recognition of Guest: </w:t>
      </w:r>
    </w:p>
    <w:p w14:paraId="20C61EB7" w14:textId="77777777"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Citizens and guests in attendance were welcomed and recognized.</w:t>
      </w:r>
    </w:p>
    <w:p w14:paraId="6B9510AB" w14:textId="77777777" w:rsidR="00485E2C" w:rsidRPr="00485E2C" w:rsidRDefault="00485E2C" w:rsidP="00485E2C">
      <w:pPr>
        <w:spacing w:before="500" w:after="120"/>
        <w:outlineLvl w:val="1"/>
        <w:rPr>
          <w:rFonts w:ascii="Arial" w:eastAsia="Arial" w:hAnsi="Arial" w:cs="Arial"/>
          <w:kern w:val="0"/>
          <w:sz w:val="28"/>
          <w:szCs w:val="28"/>
          <w14:ligatures w14:val="none"/>
        </w:rPr>
      </w:pPr>
      <w:r w:rsidRPr="00485E2C">
        <w:rPr>
          <w:rFonts w:ascii="Arial" w:eastAsia="Arial" w:hAnsi="Arial" w:cs="Arial"/>
          <w:kern w:val="0"/>
          <w:sz w:val="28"/>
          <w:szCs w:val="28"/>
          <w14:ligatures w14:val="none"/>
        </w:rPr>
        <w:t xml:space="preserve">Pledge of Allegiance: </w:t>
      </w:r>
    </w:p>
    <w:p w14:paraId="50AD672E" w14:textId="77777777"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The Board and attendees stood for the Pledge of Allegiance.</w:t>
      </w:r>
    </w:p>
    <w:p w14:paraId="1CA414A6" w14:textId="77777777" w:rsidR="00485E2C" w:rsidRPr="00485E2C" w:rsidRDefault="00485E2C" w:rsidP="00485E2C">
      <w:pPr>
        <w:spacing w:before="500" w:after="120"/>
        <w:outlineLvl w:val="1"/>
        <w:rPr>
          <w:rFonts w:ascii="Arial" w:eastAsia="Arial" w:hAnsi="Arial" w:cs="Arial"/>
          <w:kern w:val="0"/>
          <w:sz w:val="28"/>
          <w:szCs w:val="28"/>
          <w14:ligatures w14:val="none"/>
        </w:rPr>
      </w:pPr>
      <w:r w:rsidRPr="00485E2C">
        <w:rPr>
          <w:rFonts w:ascii="Arial" w:eastAsia="Arial" w:hAnsi="Arial" w:cs="Arial"/>
          <w:kern w:val="0"/>
          <w:sz w:val="28"/>
          <w:szCs w:val="28"/>
          <w14:ligatures w14:val="none"/>
        </w:rPr>
        <w:t xml:space="preserve">Approval of Agenda: May 4, 2026, </w:t>
      </w:r>
    </w:p>
    <w:p w14:paraId="5DB8DAA0" w14:textId="77777777"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Chairman Tucker noted that the agenda for the May 4, 2026 meeting was before the Board for approval.</w:t>
      </w:r>
    </w:p>
    <w:p w14:paraId="17A8206B" w14:textId="75A8C857" w:rsidR="00485E2C" w:rsidRPr="00050D26" w:rsidRDefault="00485E2C" w:rsidP="00485E2C">
      <w:pPr>
        <w:spacing w:before="120" w:after="120" w:line="276" w:lineRule="auto"/>
        <w:ind w:left="500"/>
        <w:rPr>
          <w:rFonts w:ascii="Times New Roman" w:eastAsia="Times New Roman" w:hAnsi="Times New Roman"/>
          <w:b/>
          <w:bCs/>
          <w:i/>
          <w:iCs/>
          <w:kern w:val="0"/>
          <w:sz w:val="28"/>
          <w:szCs w:val="28"/>
          <w14:ligatures w14:val="none"/>
        </w:rPr>
      </w:pPr>
      <w:r w:rsidRPr="00050D26">
        <w:rPr>
          <w:rFonts w:ascii="Times New Roman" w:eastAsia="Times New Roman" w:hAnsi="Times New Roman"/>
          <w:b/>
          <w:bCs/>
          <w:i/>
          <w:iCs/>
          <w:kern w:val="0"/>
          <w:sz w:val="28"/>
          <w:szCs w:val="28"/>
          <w14:ligatures w14:val="none"/>
        </w:rPr>
        <w:t xml:space="preserve">Motion to approve the May 4, 2026 agenda was made by David Smith and seconded by Jennifer </w:t>
      </w:r>
      <w:proofErr w:type="spellStart"/>
      <w:r w:rsidRPr="00050D26">
        <w:rPr>
          <w:rFonts w:ascii="Times New Roman" w:eastAsia="Times New Roman" w:hAnsi="Times New Roman"/>
          <w:b/>
          <w:bCs/>
          <w:i/>
          <w:iCs/>
          <w:kern w:val="0"/>
          <w:sz w:val="28"/>
          <w:szCs w:val="28"/>
          <w14:ligatures w14:val="none"/>
        </w:rPr>
        <w:t>D’Amore</w:t>
      </w:r>
      <w:proofErr w:type="spellEnd"/>
      <w:r w:rsidR="00901794" w:rsidRPr="00050D26">
        <w:rPr>
          <w:rFonts w:ascii="Times New Roman" w:eastAsia="Times New Roman" w:hAnsi="Times New Roman"/>
          <w:b/>
          <w:bCs/>
          <w:i/>
          <w:iCs/>
          <w:kern w:val="0"/>
          <w:sz w:val="28"/>
          <w:szCs w:val="28"/>
          <w14:ligatures w14:val="none"/>
        </w:rPr>
        <w:t>; Vote 5 aye, 0 no</w:t>
      </w:r>
      <w:r w:rsidRPr="00050D26">
        <w:rPr>
          <w:rFonts w:ascii="Times New Roman" w:eastAsia="Times New Roman" w:hAnsi="Times New Roman"/>
          <w:b/>
          <w:bCs/>
          <w:i/>
          <w:iCs/>
          <w:kern w:val="0"/>
          <w:sz w:val="28"/>
          <w:szCs w:val="28"/>
          <w14:ligatures w14:val="none"/>
        </w:rPr>
        <w:t>.</w:t>
      </w:r>
    </w:p>
    <w:p w14:paraId="27F058C1" w14:textId="77777777" w:rsidR="00485E2C" w:rsidRPr="00485E2C" w:rsidRDefault="00485E2C" w:rsidP="00485E2C">
      <w:pPr>
        <w:spacing w:before="500" w:after="120"/>
        <w:outlineLvl w:val="1"/>
        <w:rPr>
          <w:rFonts w:ascii="Arial" w:eastAsia="Arial" w:hAnsi="Arial" w:cs="Arial"/>
          <w:kern w:val="0"/>
          <w:sz w:val="28"/>
          <w:szCs w:val="28"/>
          <w14:ligatures w14:val="none"/>
        </w:rPr>
      </w:pPr>
      <w:r w:rsidRPr="00485E2C">
        <w:rPr>
          <w:rFonts w:ascii="Arial" w:eastAsia="Arial" w:hAnsi="Arial" w:cs="Arial"/>
          <w:kern w:val="0"/>
          <w:sz w:val="28"/>
          <w:szCs w:val="28"/>
          <w14:ligatures w14:val="none"/>
        </w:rPr>
        <w:lastRenderedPageBreak/>
        <w:t xml:space="preserve">Approval of Minutes from: April 6, 2026 Planning and Zoning regular meeting. </w:t>
      </w:r>
    </w:p>
    <w:p w14:paraId="67BD3AE6" w14:textId="77452108" w:rsidR="00485E2C" w:rsidRPr="00050D26" w:rsidRDefault="00485E2C" w:rsidP="00485E2C">
      <w:pPr>
        <w:spacing w:before="120" w:after="120" w:line="276" w:lineRule="auto"/>
        <w:ind w:left="500"/>
        <w:rPr>
          <w:rFonts w:ascii="Times New Roman" w:eastAsia="Times New Roman" w:hAnsi="Times New Roman"/>
          <w:b/>
          <w:bCs/>
          <w:i/>
          <w:iCs/>
          <w:kern w:val="0"/>
          <w:sz w:val="28"/>
          <w:szCs w:val="28"/>
          <w14:ligatures w14:val="none"/>
        </w:rPr>
      </w:pPr>
      <w:r w:rsidRPr="00050D26">
        <w:rPr>
          <w:rFonts w:ascii="Times New Roman" w:eastAsia="Times New Roman" w:hAnsi="Times New Roman"/>
          <w:b/>
          <w:bCs/>
          <w:i/>
          <w:iCs/>
          <w:kern w:val="0"/>
          <w:sz w:val="28"/>
          <w:szCs w:val="28"/>
          <w14:ligatures w14:val="none"/>
        </w:rPr>
        <w:t>Motion to approve the Minutes from April 6, 2026 was made by Heather Britt and seconded by Kimberly Long</w:t>
      </w:r>
      <w:r w:rsidR="00901794" w:rsidRPr="00050D26">
        <w:rPr>
          <w:rFonts w:ascii="Times New Roman" w:eastAsia="Times New Roman" w:hAnsi="Times New Roman"/>
          <w:b/>
          <w:bCs/>
          <w:i/>
          <w:iCs/>
          <w:kern w:val="0"/>
          <w:sz w:val="28"/>
          <w:szCs w:val="28"/>
          <w14:ligatures w14:val="none"/>
        </w:rPr>
        <w:t>; Vote 5 aye, 0 no</w:t>
      </w:r>
      <w:r w:rsidRPr="00050D26">
        <w:rPr>
          <w:rFonts w:ascii="Times New Roman" w:eastAsia="Times New Roman" w:hAnsi="Times New Roman"/>
          <w:b/>
          <w:bCs/>
          <w:i/>
          <w:iCs/>
          <w:kern w:val="0"/>
          <w:sz w:val="28"/>
          <w:szCs w:val="28"/>
          <w14:ligatures w14:val="none"/>
        </w:rPr>
        <w:t>.</w:t>
      </w:r>
    </w:p>
    <w:p w14:paraId="4A899A36" w14:textId="6189747A" w:rsidR="00485E2C" w:rsidRPr="00485E2C" w:rsidRDefault="00485E2C" w:rsidP="00485E2C">
      <w:pPr>
        <w:spacing w:after="150"/>
        <w:rPr>
          <w:rFonts w:ascii="Times New Roman" w:eastAsia="Times New Roman" w:hAnsi="Times New Roman"/>
          <w:kern w:val="0"/>
          <w:sz w:val="28"/>
          <w:szCs w:val="28"/>
          <w14:ligatures w14:val="none"/>
        </w:rPr>
      </w:pPr>
    </w:p>
    <w:p w14:paraId="1BEDE901" w14:textId="77777777" w:rsidR="00485E2C" w:rsidRPr="00485E2C" w:rsidRDefault="00485E2C" w:rsidP="00485E2C">
      <w:pPr>
        <w:spacing w:before="500" w:after="120"/>
        <w:outlineLvl w:val="1"/>
        <w:rPr>
          <w:rFonts w:ascii="Arial" w:eastAsia="Arial" w:hAnsi="Arial" w:cs="Arial"/>
          <w:kern w:val="0"/>
          <w:sz w:val="28"/>
          <w:szCs w:val="28"/>
          <w14:ligatures w14:val="none"/>
        </w:rPr>
      </w:pPr>
      <w:r w:rsidRPr="00485E2C">
        <w:rPr>
          <w:rFonts w:ascii="Arial" w:eastAsia="Arial" w:hAnsi="Arial" w:cs="Arial"/>
          <w:kern w:val="0"/>
          <w:sz w:val="28"/>
          <w:szCs w:val="28"/>
          <w14:ligatures w14:val="none"/>
        </w:rPr>
        <w:t xml:space="preserve">OLD BUSINESS: </w:t>
      </w:r>
    </w:p>
    <w:p w14:paraId="1110879C" w14:textId="59435E3F" w:rsidR="00485E2C" w:rsidRPr="00050D26" w:rsidRDefault="00485E2C" w:rsidP="00485E2C">
      <w:pPr>
        <w:spacing w:before="120" w:after="100"/>
        <w:outlineLvl w:val="2"/>
        <w:rPr>
          <w:rFonts w:ascii="Times New Roman" w:eastAsia="Arial" w:hAnsi="Times New Roman"/>
          <w:kern w:val="0"/>
          <w:sz w:val="32"/>
          <w:szCs w:val="32"/>
          <w14:ligatures w14:val="none"/>
        </w:rPr>
      </w:pPr>
      <w:r w:rsidRPr="00050D26">
        <w:rPr>
          <w:rFonts w:ascii="Times New Roman" w:eastAsia="Arial" w:hAnsi="Times New Roman"/>
          <w:kern w:val="0"/>
          <w:sz w:val="32"/>
          <w:szCs w:val="32"/>
          <w14:ligatures w14:val="none"/>
        </w:rPr>
        <w:t xml:space="preserve"> Update on request for a Minor Subdivision for Kathleen and Henry Pulley located at 415 Running Creek Church Rd. </w:t>
      </w:r>
    </w:p>
    <w:p w14:paraId="0728CC92" w14:textId="77777777" w:rsidR="00485E2C" w:rsidRPr="00050D26" w:rsidRDefault="00485E2C" w:rsidP="00485E2C">
      <w:pPr>
        <w:spacing w:after="150"/>
        <w:rPr>
          <w:rFonts w:ascii="Times New Roman" w:eastAsia="Times New Roman" w:hAnsi="Times New Roman"/>
          <w:kern w:val="0"/>
          <w:sz w:val="28"/>
          <w:szCs w:val="28"/>
          <w14:ligatures w14:val="none"/>
        </w:rPr>
      </w:pPr>
      <w:r w:rsidRPr="00050D26">
        <w:rPr>
          <w:rFonts w:ascii="Times New Roman" w:eastAsia="Times New Roman" w:hAnsi="Times New Roman"/>
          <w:kern w:val="0"/>
          <w:sz w:val="28"/>
          <w:szCs w:val="28"/>
          <w14:ligatures w14:val="none"/>
        </w:rPr>
        <w:t>This is on hold as they are waiting on the Driveway approval from the NCDOT.</w:t>
      </w:r>
    </w:p>
    <w:p w14:paraId="250443E4" w14:textId="433C9F6E" w:rsidR="00485E2C" w:rsidRPr="00050D26" w:rsidRDefault="00485E2C" w:rsidP="00485E2C">
      <w:pPr>
        <w:spacing w:after="150"/>
        <w:rPr>
          <w:rFonts w:ascii="Times New Roman" w:eastAsia="Times New Roman" w:hAnsi="Times New Roman"/>
          <w:kern w:val="0"/>
          <w:sz w:val="32"/>
          <w:szCs w:val="32"/>
          <w14:ligatures w14:val="none"/>
        </w:rPr>
      </w:pPr>
      <w:r w:rsidRPr="00050D26">
        <w:rPr>
          <w:rFonts w:ascii="Times New Roman" w:eastAsia="Arial" w:hAnsi="Times New Roman"/>
          <w:kern w:val="0"/>
          <w:sz w:val="32"/>
          <w:szCs w:val="32"/>
          <w14:ligatures w14:val="none"/>
        </w:rPr>
        <w:t xml:space="preserve">Update on request for an exempt subdivision for Teresa Curry located at 420 Peachtree Rd. </w:t>
      </w:r>
    </w:p>
    <w:p w14:paraId="2FAD5586" w14:textId="540C6F9A" w:rsidR="00485E2C" w:rsidRPr="00485E2C" w:rsidRDefault="00050D26" w:rsidP="00485E2C">
      <w:pPr>
        <w:spacing w:after="150"/>
        <w:rPr>
          <w:rFonts w:ascii="Times New Roman" w:eastAsia="Times New Roman" w:hAnsi="Times New Roman"/>
          <w:kern w:val="0"/>
          <w:sz w:val="28"/>
          <w:szCs w:val="28"/>
          <w14:ligatures w14:val="none"/>
        </w:rPr>
      </w:pPr>
      <w:r>
        <w:rPr>
          <w:rFonts w:ascii="Times New Roman" w:eastAsia="Times New Roman" w:hAnsi="Times New Roman"/>
          <w:kern w:val="0"/>
          <w:sz w:val="28"/>
          <w:szCs w:val="28"/>
          <w14:ligatures w14:val="none"/>
        </w:rPr>
        <w:t>Town Administrator/</w:t>
      </w:r>
      <w:r w:rsidR="00485E2C" w:rsidRPr="00485E2C">
        <w:rPr>
          <w:rFonts w:ascii="Times New Roman" w:eastAsia="Times New Roman" w:hAnsi="Times New Roman"/>
          <w:kern w:val="0"/>
          <w:sz w:val="28"/>
          <w:szCs w:val="28"/>
          <w14:ligatures w14:val="none"/>
        </w:rPr>
        <w:t>Zoning Officer Mike presented the request involving property located at 420 Peachtree Road for Teresa Curry. He stated that he had received the required materials needed to move the rezoning request forward and was seeking a recommendation from the Planning and Zoning Board to the Town Board.</w:t>
      </w:r>
    </w:p>
    <w:p w14:paraId="27B6CB66" w14:textId="77777777"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Mike explained that the applicant proposed rezoning the property from Rural Agriculture to R-20 in order to divide the property in half. The purpose of the division would be to create a new lot for one single-family residence for the applicant’s daughter. He stated that the submitted survey showed the proposed lots met the minimum square footage requirements. He also reported that the county had completed a perk evaluation and had approved it pending rezoning.</w:t>
      </w:r>
    </w:p>
    <w:p w14:paraId="2AA5DA1A" w14:textId="77777777"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Mike further explained that the property division would qualify as an exempt subdivision and would not require a subdivision review, but the rezoning itself required a favorable recommendation from the Planning and Zoning Board before proceeding to the Town Board.</w:t>
      </w:r>
    </w:p>
    <w:p w14:paraId="37ACED50" w14:textId="77777777"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Vice Chair Britt indicated support for moving the request forward, and Chairman Tucker clarified that the Board needed both a recommendation and a vote.</w:t>
      </w:r>
    </w:p>
    <w:p w14:paraId="0018F60D" w14:textId="2E3FFAB3" w:rsidR="00485E2C" w:rsidRPr="00050D26" w:rsidRDefault="00485E2C" w:rsidP="00485E2C">
      <w:pPr>
        <w:spacing w:before="120" w:after="120" w:line="276" w:lineRule="auto"/>
        <w:ind w:left="500"/>
        <w:rPr>
          <w:rFonts w:ascii="Times New Roman" w:eastAsia="Times New Roman" w:hAnsi="Times New Roman"/>
          <w:b/>
          <w:bCs/>
          <w:i/>
          <w:iCs/>
          <w:kern w:val="0"/>
          <w:sz w:val="28"/>
          <w:szCs w:val="28"/>
          <w14:ligatures w14:val="none"/>
        </w:rPr>
      </w:pPr>
      <w:r w:rsidRPr="00050D26">
        <w:rPr>
          <w:rFonts w:ascii="Times New Roman" w:eastAsia="Times New Roman" w:hAnsi="Times New Roman"/>
          <w:b/>
          <w:bCs/>
          <w:i/>
          <w:iCs/>
          <w:kern w:val="0"/>
          <w:sz w:val="28"/>
          <w:szCs w:val="28"/>
          <w14:ligatures w14:val="none"/>
        </w:rPr>
        <w:t>Motion to provide a favorable recommendation to the Town Board to move forward with rezoning the Teresa Curry property at 420 Peachtree Road from Rural Agriculture to R-20 was made by Vice Chair Heather Britt and seconded by David Smith</w:t>
      </w:r>
      <w:r w:rsidR="00050D26" w:rsidRPr="00050D26">
        <w:rPr>
          <w:rFonts w:ascii="Times New Roman" w:eastAsia="Times New Roman" w:hAnsi="Times New Roman"/>
          <w:b/>
          <w:bCs/>
          <w:i/>
          <w:iCs/>
          <w:kern w:val="0"/>
          <w:sz w:val="28"/>
          <w:szCs w:val="28"/>
          <w14:ligatures w14:val="none"/>
        </w:rPr>
        <w:t>; Vote 5 aye, 0 no</w:t>
      </w:r>
      <w:r w:rsidRPr="00050D26">
        <w:rPr>
          <w:rFonts w:ascii="Times New Roman" w:eastAsia="Times New Roman" w:hAnsi="Times New Roman"/>
          <w:b/>
          <w:bCs/>
          <w:i/>
          <w:iCs/>
          <w:kern w:val="0"/>
          <w:sz w:val="28"/>
          <w:szCs w:val="28"/>
          <w14:ligatures w14:val="none"/>
        </w:rPr>
        <w:t>.</w:t>
      </w:r>
    </w:p>
    <w:p w14:paraId="58A3F7FC" w14:textId="07BD271D" w:rsidR="00485E2C" w:rsidRPr="00485E2C" w:rsidRDefault="00485E2C" w:rsidP="00485E2C">
      <w:pPr>
        <w:spacing w:before="120" w:after="100"/>
        <w:outlineLvl w:val="2"/>
        <w:rPr>
          <w:rFonts w:ascii="Arial" w:eastAsia="Arial" w:hAnsi="Arial" w:cs="Arial"/>
          <w:kern w:val="0"/>
          <w:sz w:val="28"/>
          <w:szCs w:val="28"/>
          <w14:ligatures w14:val="none"/>
        </w:rPr>
      </w:pPr>
      <w:r w:rsidRPr="00485E2C">
        <w:rPr>
          <w:rFonts w:ascii="Arial" w:eastAsia="Arial" w:hAnsi="Arial" w:cs="Arial"/>
          <w:kern w:val="0"/>
          <w:sz w:val="28"/>
          <w:szCs w:val="28"/>
          <w14:ligatures w14:val="none"/>
        </w:rPr>
        <w:t xml:space="preserve">Update on Streamside Phase 4. </w:t>
      </w:r>
    </w:p>
    <w:p w14:paraId="256D5F48" w14:textId="77777777"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 xml:space="preserve">Zoning Enforcement Officer Mike provided an update on Streamside, referencing the report of concerns previously sent to the engineer. He stated that more than a month had passed since the concerns were sent and that he had not received a response from the builders. He said he was assuming the builders were working on </w:t>
      </w:r>
      <w:r w:rsidRPr="00485E2C">
        <w:rPr>
          <w:rFonts w:ascii="Times New Roman" w:eastAsia="Times New Roman" w:hAnsi="Times New Roman"/>
          <w:kern w:val="0"/>
          <w:sz w:val="28"/>
          <w:szCs w:val="28"/>
          <w14:ligatures w14:val="none"/>
        </w:rPr>
        <w:lastRenderedPageBreak/>
        <w:t>the items and noted that, if there had been objections, he likely would have heard from them quickly.</w:t>
      </w:r>
    </w:p>
    <w:p w14:paraId="1172685E" w14:textId="77777777" w:rsidR="00485E2C" w:rsidRPr="00485E2C" w:rsidRDefault="00485E2C" w:rsidP="00485E2C">
      <w:pPr>
        <w:spacing w:before="500" w:after="120"/>
        <w:outlineLvl w:val="1"/>
        <w:rPr>
          <w:rFonts w:ascii="Arial" w:eastAsia="Arial" w:hAnsi="Arial" w:cs="Arial"/>
          <w:kern w:val="0"/>
          <w:sz w:val="28"/>
          <w:szCs w:val="28"/>
          <w14:ligatures w14:val="none"/>
        </w:rPr>
      </w:pPr>
      <w:r w:rsidRPr="00485E2C">
        <w:rPr>
          <w:rFonts w:ascii="Arial" w:eastAsia="Arial" w:hAnsi="Arial" w:cs="Arial"/>
          <w:kern w:val="0"/>
          <w:sz w:val="28"/>
          <w:szCs w:val="28"/>
          <w14:ligatures w14:val="none"/>
        </w:rPr>
        <w:t xml:space="preserve">NEW BUSINESS: </w:t>
      </w:r>
    </w:p>
    <w:p w14:paraId="6D1A9751" w14:textId="7E924971" w:rsidR="00485E2C" w:rsidRPr="00050D26" w:rsidRDefault="00485E2C" w:rsidP="00485E2C">
      <w:pPr>
        <w:spacing w:before="120" w:after="100"/>
        <w:outlineLvl w:val="2"/>
        <w:rPr>
          <w:rFonts w:ascii="Times New Roman" w:eastAsia="Arial" w:hAnsi="Times New Roman"/>
          <w:kern w:val="0"/>
          <w:sz w:val="32"/>
          <w:szCs w:val="32"/>
          <w14:ligatures w14:val="none"/>
        </w:rPr>
      </w:pPr>
      <w:r w:rsidRPr="00050D26">
        <w:rPr>
          <w:rFonts w:ascii="Times New Roman" w:eastAsia="Arial" w:hAnsi="Times New Roman"/>
          <w:kern w:val="0"/>
          <w:sz w:val="32"/>
          <w:szCs w:val="32"/>
          <w14:ligatures w14:val="none"/>
        </w:rPr>
        <w:t xml:space="preserve">Request for approval of Final Plat for Streamside Phase 2. (See attached map) Motion to approve Final Plat needed. </w:t>
      </w:r>
    </w:p>
    <w:p w14:paraId="302BEEF8" w14:textId="1EB263DD"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Mike</w:t>
      </w:r>
      <w:r w:rsidR="00050D26">
        <w:rPr>
          <w:rFonts w:ascii="Times New Roman" w:eastAsia="Times New Roman" w:hAnsi="Times New Roman"/>
          <w:kern w:val="0"/>
          <w:sz w:val="28"/>
          <w:szCs w:val="28"/>
          <w14:ligatures w14:val="none"/>
        </w:rPr>
        <w:t xml:space="preserve"> Efird</w:t>
      </w:r>
      <w:r w:rsidRPr="00485E2C">
        <w:rPr>
          <w:rFonts w:ascii="Times New Roman" w:eastAsia="Times New Roman" w:hAnsi="Times New Roman"/>
          <w:kern w:val="0"/>
          <w:sz w:val="28"/>
          <w:szCs w:val="28"/>
          <w14:ligatures w14:val="none"/>
        </w:rPr>
        <w:t xml:space="preserve"> presented the map materials for Streamside Phase 2, specifically </w:t>
      </w:r>
      <w:proofErr w:type="spellStart"/>
      <w:r w:rsidRPr="00485E2C">
        <w:rPr>
          <w:rFonts w:ascii="Times New Roman" w:eastAsia="Times New Roman" w:hAnsi="Times New Roman"/>
          <w:kern w:val="0"/>
          <w:sz w:val="28"/>
          <w:szCs w:val="28"/>
          <w14:ligatures w14:val="none"/>
        </w:rPr>
        <w:t>Deercroft</w:t>
      </w:r>
      <w:proofErr w:type="spellEnd"/>
      <w:r w:rsidRPr="00485E2C">
        <w:rPr>
          <w:rFonts w:ascii="Times New Roman" w:eastAsia="Times New Roman" w:hAnsi="Times New Roman"/>
          <w:kern w:val="0"/>
          <w:sz w:val="28"/>
          <w:szCs w:val="28"/>
          <w14:ligatures w14:val="none"/>
        </w:rPr>
        <w:t xml:space="preserve"> Lane and Meadow Lane. He explained that the Board had received approximately four sheets showing the plat layout. He stated that the item before the Board was to review and approve the map layout so the surveyor/engineer could proceed with stamping the map, not to give final plat approval for recording at this meeting.</w:t>
      </w:r>
    </w:p>
    <w:p w14:paraId="207B7357" w14:textId="145EAAF1"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Mike</w:t>
      </w:r>
      <w:r w:rsidR="00050D26">
        <w:rPr>
          <w:rFonts w:ascii="Times New Roman" w:eastAsia="Times New Roman" w:hAnsi="Times New Roman"/>
          <w:kern w:val="0"/>
          <w:sz w:val="28"/>
          <w:szCs w:val="28"/>
          <w14:ligatures w14:val="none"/>
        </w:rPr>
        <w:t xml:space="preserve"> Efird</w:t>
      </w:r>
      <w:r w:rsidRPr="00485E2C">
        <w:rPr>
          <w:rFonts w:ascii="Times New Roman" w:eastAsia="Times New Roman" w:hAnsi="Times New Roman"/>
          <w:kern w:val="0"/>
          <w:sz w:val="28"/>
          <w:szCs w:val="28"/>
          <w14:ligatures w14:val="none"/>
        </w:rPr>
        <w:t xml:space="preserve"> explained that, when he first reviewed the map, the dog park and off-street parking area were not shown on the final plat. He stated that he had questioned the developer</w:t>
      </w:r>
      <w:r>
        <w:rPr>
          <w:rFonts w:ascii="Times New Roman" w:eastAsia="Times New Roman" w:hAnsi="Times New Roman"/>
          <w:kern w:val="0"/>
          <w:sz w:val="28"/>
          <w:szCs w:val="28"/>
          <w14:ligatures w14:val="none"/>
        </w:rPr>
        <w:t xml:space="preserve"> </w:t>
      </w:r>
      <w:r w:rsidRPr="00485E2C">
        <w:rPr>
          <w:rFonts w:ascii="Times New Roman" w:eastAsia="Times New Roman" w:hAnsi="Times New Roman"/>
          <w:kern w:val="0"/>
          <w:sz w:val="28"/>
          <w:szCs w:val="28"/>
          <w14:ligatures w14:val="none"/>
        </w:rPr>
        <w:t xml:space="preserve">Joseph, about those items. Joseph responded that those amenities were included in the construction plans but were not typically shown on a final plat survey. Mike stated that Joseph had provided written confirmation agreeing to complete the items previously required, including the dog park, fencing, benches, sidewalk access from </w:t>
      </w:r>
      <w:proofErr w:type="spellStart"/>
      <w:r w:rsidRPr="00485E2C">
        <w:rPr>
          <w:rFonts w:ascii="Times New Roman" w:eastAsia="Times New Roman" w:hAnsi="Times New Roman"/>
          <w:kern w:val="0"/>
          <w:sz w:val="28"/>
          <w:szCs w:val="28"/>
          <w14:ligatures w14:val="none"/>
        </w:rPr>
        <w:t>Deercroft</w:t>
      </w:r>
      <w:proofErr w:type="spellEnd"/>
      <w:r w:rsidRPr="00485E2C">
        <w:rPr>
          <w:rFonts w:ascii="Times New Roman" w:eastAsia="Times New Roman" w:hAnsi="Times New Roman"/>
          <w:kern w:val="0"/>
          <w:sz w:val="28"/>
          <w:szCs w:val="28"/>
          <w14:ligatures w14:val="none"/>
        </w:rPr>
        <w:t xml:space="preserve"> Lane, and the off-street parking area at the end of the cul-de-sac.</w:t>
      </w:r>
    </w:p>
    <w:p w14:paraId="3B04A2E1" w14:textId="56092042" w:rsidR="00485E2C" w:rsidRPr="00485E2C" w:rsidRDefault="00485E2C" w:rsidP="00485E2C">
      <w:pPr>
        <w:spacing w:after="150"/>
        <w:rPr>
          <w:rFonts w:ascii="Times New Roman" w:eastAsia="Times New Roman" w:hAnsi="Times New Roman"/>
          <w:kern w:val="0"/>
          <w:sz w:val="28"/>
          <w:szCs w:val="28"/>
          <w14:ligatures w14:val="none"/>
        </w:rPr>
      </w:pPr>
      <w:r w:rsidRPr="00F15A82">
        <w:rPr>
          <w:rFonts w:ascii="Times New Roman" w:eastAsia="Times New Roman" w:hAnsi="Times New Roman"/>
          <w:kern w:val="0"/>
          <w:sz w:val="28"/>
          <w:szCs w:val="28"/>
          <w14:ligatures w14:val="none"/>
        </w:rPr>
        <w:t xml:space="preserve">The Board discussed the location of the dog park and parking area. Mike </w:t>
      </w:r>
      <w:r w:rsidR="00050D26">
        <w:rPr>
          <w:rFonts w:ascii="Times New Roman" w:eastAsia="Times New Roman" w:hAnsi="Times New Roman"/>
          <w:kern w:val="0"/>
          <w:sz w:val="28"/>
          <w:szCs w:val="28"/>
          <w14:ligatures w14:val="none"/>
        </w:rPr>
        <w:t xml:space="preserve">Efird </w:t>
      </w:r>
      <w:r w:rsidRPr="00F15A82">
        <w:rPr>
          <w:rFonts w:ascii="Times New Roman" w:eastAsia="Times New Roman" w:hAnsi="Times New Roman"/>
          <w:kern w:val="0"/>
          <w:sz w:val="28"/>
          <w:szCs w:val="28"/>
          <w14:ligatures w14:val="none"/>
        </w:rPr>
        <w:t>explained that the dog park would be located near the entrance, to the right, extending into the common open space while remaining outside the riparian buffer. The area would be approximately 10,000 square feet, fenced, and include benches and a sidewalk connection. He also explained that the parking area would be located near the end of the cul-de-sac, in the open area where the sidewalk stops, and would function as a pull-in parking area approximately 20 feet deep.</w:t>
      </w:r>
    </w:p>
    <w:p w14:paraId="3BE95626" w14:textId="28A9081F"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Mike</w:t>
      </w:r>
      <w:r w:rsidR="00050D26">
        <w:rPr>
          <w:rFonts w:ascii="Times New Roman" w:eastAsia="Times New Roman" w:hAnsi="Times New Roman"/>
          <w:kern w:val="0"/>
          <w:sz w:val="28"/>
          <w:szCs w:val="28"/>
          <w14:ligatures w14:val="none"/>
        </w:rPr>
        <w:t xml:space="preserve"> </w:t>
      </w:r>
      <w:proofErr w:type="spellStart"/>
      <w:r w:rsidR="00050D26">
        <w:rPr>
          <w:rFonts w:ascii="Times New Roman" w:eastAsia="Times New Roman" w:hAnsi="Times New Roman"/>
          <w:kern w:val="0"/>
          <w:sz w:val="28"/>
          <w:szCs w:val="28"/>
          <w14:ligatures w14:val="none"/>
        </w:rPr>
        <w:t>efird</w:t>
      </w:r>
      <w:proofErr w:type="spellEnd"/>
      <w:r w:rsidRPr="00485E2C">
        <w:rPr>
          <w:rFonts w:ascii="Times New Roman" w:eastAsia="Times New Roman" w:hAnsi="Times New Roman"/>
          <w:kern w:val="0"/>
          <w:sz w:val="28"/>
          <w:szCs w:val="28"/>
          <w14:ligatures w14:val="none"/>
        </w:rPr>
        <w:t xml:space="preserve"> also reported that the developer had added an extra lot in the phase. He said he contacted Oakboro regarding water allocation, and Oakboro stated it would not allow any additional water taps beyond what had already been approved. Mike stated that Joseph had committed that the subdivision would not exceed the originally approved total of 250 lots and that any lot adjustment would have to be handled elsewhere in the overall subdivision plan. Mike said the written commitment would be attached to the final plat as an addendum and maintained in the permanent records.</w:t>
      </w:r>
      <w:r w:rsidR="00A91980">
        <w:rPr>
          <w:rFonts w:ascii="Times New Roman" w:eastAsia="Times New Roman" w:hAnsi="Times New Roman"/>
          <w:kern w:val="0"/>
          <w:sz w:val="28"/>
          <w:szCs w:val="28"/>
          <w14:ligatures w14:val="none"/>
        </w:rPr>
        <w:t xml:space="preserve"> </w:t>
      </w:r>
      <w:r w:rsidR="00A91980" w:rsidRPr="00050D26">
        <w:rPr>
          <w:rFonts w:ascii="Times New Roman" w:eastAsia="Times New Roman" w:hAnsi="Times New Roman"/>
          <w:b/>
          <w:bCs/>
          <w:i/>
          <w:iCs/>
          <w:kern w:val="0"/>
          <w:sz w:val="28"/>
          <w:szCs w:val="28"/>
          <w14:ligatures w14:val="none"/>
        </w:rPr>
        <w:t>Mike asked the board to approve the map only so the engineer can stamp to move forward with a final plat</w:t>
      </w:r>
      <w:r w:rsidR="00A91980">
        <w:rPr>
          <w:rFonts w:ascii="Times New Roman" w:eastAsia="Times New Roman" w:hAnsi="Times New Roman"/>
          <w:kern w:val="0"/>
          <w:sz w:val="28"/>
          <w:szCs w:val="28"/>
          <w14:ligatures w14:val="none"/>
        </w:rPr>
        <w:t xml:space="preserve">, </w:t>
      </w:r>
      <w:r w:rsidR="00A91980" w:rsidRPr="00363C0B">
        <w:rPr>
          <w:rFonts w:ascii="Times New Roman" w:eastAsia="Times New Roman" w:hAnsi="Times New Roman"/>
          <w:b/>
          <w:bCs/>
          <w:i/>
          <w:iCs/>
          <w:kern w:val="0"/>
          <w:sz w:val="28"/>
          <w:szCs w:val="28"/>
          <w14:ligatures w14:val="none"/>
        </w:rPr>
        <w:t>Heather Britt made the motion, Wendell Copeland second</w:t>
      </w:r>
      <w:r w:rsidR="00363C0B" w:rsidRPr="00363C0B">
        <w:rPr>
          <w:rFonts w:ascii="Times New Roman" w:eastAsia="Times New Roman" w:hAnsi="Times New Roman"/>
          <w:b/>
          <w:bCs/>
          <w:i/>
          <w:iCs/>
          <w:kern w:val="0"/>
          <w:sz w:val="28"/>
          <w:szCs w:val="28"/>
          <w14:ligatures w14:val="none"/>
        </w:rPr>
        <w:t>ed, Vote: 5 aye, 0 no.</w:t>
      </w:r>
      <w:r w:rsidR="00363C0B">
        <w:rPr>
          <w:rFonts w:ascii="Times New Roman" w:eastAsia="Times New Roman" w:hAnsi="Times New Roman"/>
          <w:kern w:val="0"/>
          <w:sz w:val="28"/>
          <w:szCs w:val="28"/>
          <w14:ligatures w14:val="none"/>
        </w:rPr>
        <w:t xml:space="preserve"> </w:t>
      </w:r>
    </w:p>
    <w:p w14:paraId="28FD1E7F" w14:textId="223FA2AE" w:rsidR="00485E2C" w:rsidRPr="00050D26" w:rsidRDefault="00485E2C" w:rsidP="00485E2C">
      <w:pPr>
        <w:spacing w:before="120" w:after="100"/>
        <w:outlineLvl w:val="2"/>
        <w:rPr>
          <w:rFonts w:ascii="Times New Roman" w:eastAsia="Arial" w:hAnsi="Times New Roman"/>
          <w:kern w:val="0"/>
          <w:sz w:val="32"/>
          <w:szCs w:val="32"/>
          <w14:ligatures w14:val="none"/>
        </w:rPr>
      </w:pPr>
      <w:r w:rsidRPr="00050D26">
        <w:rPr>
          <w:rFonts w:ascii="Times New Roman" w:eastAsia="Arial" w:hAnsi="Times New Roman"/>
          <w:kern w:val="0"/>
          <w:sz w:val="32"/>
          <w:szCs w:val="32"/>
          <w14:ligatures w14:val="none"/>
        </w:rPr>
        <w:t xml:space="preserve"> Discuss complaint of trash and debris in the rear yard at 111 Eastway Dr., </w:t>
      </w:r>
      <w:proofErr w:type="spellStart"/>
      <w:r w:rsidRPr="00050D26">
        <w:rPr>
          <w:rFonts w:ascii="Times New Roman" w:eastAsia="Arial" w:hAnsi="Times New Roman"/>
          <w:kern w:val="0"/>
          <w:sz w:val="32"/>
          <w:szCs w:val="32"/>
          <w14:ligatures w14:val="none"/>
        </w:rPr>
        <w:t>Maudlene</w:t>
      </w:r>
      <w:proofErr w:type="spellEnd"/>
      <w:r w:rsidRPr="00050D26">
        <w:rPr>
          <w:rFonts w:ascii="Times New Roman" w:eastAsia="Arial" w:hAnsi="Times New Roman"/>
          <w:kern w:val="0"/>
          <w:sz w:val="32"/>
          <w:szCs w:val="32"/>
          <w14:ligatures w14:val="none"/>
        </w:rPr>
        <w:t xml:space="preserve"> Boger property. </w:t>
      </w:r>
    </w:p>
    <w:p w14:paraId="1187B9F8" w14:textId="1194813F"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lastRenderedPageBreak/>
        <w:t>Mike</w:t>
      </w:r>
      <w:r w:rsidR="00050D26">
        <w:rPr>
          <w:rFonts w:ascii="Times New Roman" w:eastAsia="Times New Roman" w:hAnsi="Times New Roman"/>
          <w:kern w:val="0"/>
          <w:sz w:val="28"/>
          <w:szCs w:val="28"/>
          <w14:ligatures w14:val="none"/>
        </w:rPr>
        <w:t xml:space="preserve"> Efird</w:t>
      </w:r>
      <w:r w:rsidRPr="00485E2C">
        <w:rPr>
          <w:rFonts w:ascii="Times New Roman" w:eastAsia="Times New Roman" w:hAnsi="Times New Roman"/>
          <w:kern w:val="0"/>
          <w:sz w:val="28"/>
          <w:szCs w:val="28"/>
          <w14:ligatures w14:val="none"/>
        </w:rPr>
        <w:t xml:space="preserve"> reported that he continued to receive complaints regarding high grass, trash, and related property conditions in the community. He explained that, under the current ordinance, there was very little the Town could do until a new ordinance was adopted. He stated that he had received one official complaint regarding the </w:t>
      </w:r>
      <w:proofErr w:type="spellStart"/>
      <w:r w:rsidRPr="00485E2C">
        <w:rPr>
          <w:rFonts w:ascii="Times New Roman" w:eastAsia="Times New Roman" w:hAnsi="Times New Roman"/>
          <w:kern w:val="0"/>
          <w:sz w:val="28"/>
          <w:szCs w:val="28"/>
          <w14:ligatures w14:val="none"/>
        </w:rPr>
        <w:t>Maudlene</w:t>
      </w:r>
      <w:proofErr w:type="spellEnd"/>
      <w:r w:rsidRPr="00485E2C">
        <w:rPr>
          <w:rFonts w:ascii="Times New Roman" w:eastAsia="Times New Roman" w:hAnsi="Times New Roman"/>
          <w:kern w:val="0"/>
          <w:sz w:val="28"/>
          <w:szCs w:val="28"/>
          <w14:ligatures w14:val="none"/>
        </w:rPr>
        <w:t xml:space="preserve"> Boger property at 111 Eastway Drive, but that at least five official complaints would be needed before he could pursue the matter through minimum housing standards.</w:t>
      </w:r>
    </w:p>
    <w:p w14:paraId="1EF60BAE" w14:textId="029354E9"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Mike</w:t>
      </w:r>
      <w:r w:rsidR="00050D26">
        <w:rPr>
          <w:rFonts w:ascii="Times New Roman" w:eastAsia="Times New Roman" w:hAnsi="Times New Roman"/>
          <w:kern w:val="0"/>
          <w:sz w:val="28"/>
          <w:szCs w:val="28"/>
          <w14:ligatures w14:val="none"/>
        </w:rPr>
        <w:t xml:space="preserve"> Efird</w:t>
      </w:r>
      <w:r w:rsidRPr="00485E2C">
        <w:rPr>
          <w:rFonts w:ascii="Times New Roman" w:eastAsia="Times New Roman" w:hAnsi="Times New Roman"/>
          <w:kern w:val="0"/>
          <w:sz w:val="28"/>
          <w:szCs w:val="28"/>
          <w14:ligatures w14:val="none"/>
        </w:rPr>
        <w:t xml:space="preserve"> provided photographs showing concerns on the property, including a pile of construction debris or junk in the rear yard, items near a building, a roll of polyethylene, and several trash bags near the front of the house. He stated that the Town’s current authority was limited, but he intended to send a courtesy letter asking the property owner to clean up the trash and debris.</w:t>
      </w:r>
    </w:p>
    <w:p w14:paraId="2666D5CD" w14:textId="354FD1F3" w:rsidR="00485E2C" w:rsidRPr="00485E2C" w:rsidRDefault="00901794" w:rsidP="00485E2C">
      <w:pPr>
        <w:spacing w:after="150"/>
        <w:rPr>
          <w:rFonts w:ascii="Times New Roman" w:eastAsia="Times New Roman" w:hAnsi="Times New Roman"/>
          <w:kern w:val="0"/>
          <w:sz w:val="28"/>
          <w:szCs w:val="28"/>
          <w14:ligatures w14:val="none"/>
        </w:rPr>
      </w:pPr>
      <w:r>
        <w:rPr>
          <w:rFonts w:ascii="Times New Roman" w:eastAsia="Times New Roman" w:hAnsi="Times New Roman"/>
          <w:kern w:val="0"/>
          <w:sz w:val="28"/>
          <w:szCs w:val="28"/>
          <w14:ligatures w14:val="none"/>
        </w:rPr>
        <w:t>Mike</w:t>
      </w:r>
      <w:r w:rsidR="00050D26">
        <w:rPr>
          <w:rFonts w:ascii="Times New Roman" w:eastAsia="Times New Roman" w:hAnsi="Times New Roman"/>
          <w:kern w:val="0"/>
          <w:sz w:val="28"/>
          <w:szCs w:val="28"/>
          <w14:ligatures w14:val="none"/>
        </w:rPr>
        <w:t xml:space="preserve"> Efird</w:t>
      </w:r>
      <w:r w:rsidR="00485E2C" w:rsidRPr="00485E2C">
        <w:rPr>
          <w:rFonts w:ascii="Times New Roman" w:eastAsia="Times New Roman" w:hAnsi="Times New Roman"/>
          <w:kern w:val="0"/>
          <w:sz w:val="28"/>
          <w:szCs w:val="28"/>
          <w14:ligatures w14:val="none"/>
        </w:rPr>
        <w:t xml:space="preserve"> stated that the property owner had responded well to prior contact and that he preferred first to send a courtesy letter in a cooperative manner rather than begin with enforcement language.</w:t>
      </w:r>
      <w:r>
        <w:rPr>
          <w:rFonts w:ascii="Times New Roman" w:eastAsia="Times New Roman" w:hAnsi="Times New Roman"/>
          <w:kern w:val="0"/>
          <w:sz w:val="28"/>
          <w:szCs w:val="28"/>
          <w14:ligatures w14:val="none"/>
        </w:rPr>
        <w:t xml:space="preserve"> </w:t>
      </w:r>
      <w:r w:rsidR="00485E2C" w:rsidRPr="00485E2C">
        <w:rPr>
          <w:rFonts w:ascii="Times New Roman" w:eastAsia="Times New Roman" w:hAnsi="Times New Roman"/>
          <w:kern w:val="0"/>
          <w:sz w:val="28"/>
          <w:szCs w:val="28"/>
          <w14:ligatures w14:val="none"/>
        </w:rPr>
        <w:t>Mike stated that, if the issue was not resolved and sufficient formal complaints were received, more serious enforcement options could be considered.</w:t>
      </w:r>
    </w:p>
    <w:p w14:paraId="5224CFF2" w14:textId="27B97EE6" w:rsidR="00485E2C" w:rsidRPr="00485E2C" w:rsidRDefault="00485E2C" w:rsidP="00485E2C">
      <w:pPr>
        <w:spacing w:before="120" w:after="100"/>
        <w:outlineLvl w:val="2"/>
        <w:rPr>
          <w:rFonts w:ascii="Arial" w:eastAsia="Arial" w:hAnsi="Arial" w:cs="Arial"/>
          <w:kern w:val="0"/>
          <w:sz w:val="28"/>
          <w:szCs w:val="28"/>
          <w14:ligatures w14:val="none"/>
        </w:rPr>
      </w:pPr>
      <w:r w:rsidRPr="00050D26">
        <w:rPr>
          <w:rFonts w:ascii="Times New Roman" w:eastAsia="Arial" w:hAnsi="Times New Roman"/>
          <w:kern w:val="0"/>
          <w:sz w:val="32"/>
          <w:szCs w:val="32"/>
          <w14:ligatures w14:val="none"/>
        </w:rPr>
        <w:t>Discuss fire damaged house located at 133 Westway Dr</w:t>
      </w:r>
      <w:r w:rsidRPr="00485E2C">
        <w:rPr>
          <w:rFonts w:ascii="Arial" w:eastAsia="Arial" w:hAnsi="Arial" w:cs="Arial"/>
          <w:kern w:val="0"/>
          <w:sz w:val="28"/>
          <w:szCs w:val="28"/>
          <w14:ligatures w14:val="none"/>
        </w:rPr>
        <w:t xml:space="preserve">. </w:t>
      </w:r>
    </w:p>
    <w:p w14:paraId="694A52C6" w14:textId="34E7C8C3"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Zoning Enforcement Officer Mike</w:t>
      </w:r>
      <w:r w:rsidR="00050D26">
        <w:rPr>
          <w:rFonts w:ascii="Times New Roman" w:eastAsia="Times New Roman" w:hAnsi="Times New Roman"/>
          <w:kern w:val="0"/>
          <w:sz w:val="28"/>
          <w:szCs w:val="28"/>
          <w14:ligatures w14:val="none"/>
        </w:rPr>
        <w:t xml:space="preserve"> Efird</w:t>
      </w:r>
      <w:r w:rsidRPr="00485E2C">
        <w:rPr>
          <w:rFonts w:ascii="Times New Roman" w:eastAsia="Times New Roman" w:hAnsi="Times New Roman"/>
          <w:kern w:val="0"/>
          <w:sz w:val="28"/>
          <w:szCs w:val="28"/>
          <w14:ligatures w14:val="none"/>
        </w:rPr>
        <w:t xml:space="preserve"> discussed the fire-damaged house at 133 Westway Drive. He stated that the issue had been brought to his attention by Board members and that he visited the property and took a photograph on Wednesday, April 29, 2026. He reported that the homeowner contacted him the following day, apparently after someone noticed Mike</w:t>
      </w:r>
      <w:r w:rsidR="00050D26">
        <w:rPr>
          <w:rFonts w:ascii="Times New Roman" w:eastAsia="Times New Roman" w:hAnsi="Times New Roman"/>
          <w:kern w:val="0"/>
          <w:sz w:val="28"/>
          <w:szCs w:val="28"/>
          <w14:ligatures w14:val="none"/>
        </w:rPr>
        <w:t xml:space="preserve"> Efird</w:t>
      </w:r>
      <w:r w:rsidRPr="00485E2C">
        <w:rPr>
          <w:rFonts w:ascii="Times New Roman" w:eastAsia="Times New Roman" w:hAnsi="Times New Roman"/>
          <w:kern w:val="0"/>
          <w:sz w:val="28"/>
          <w:szCs w:val="28"/>
          <w14:ligatures w14:val="none"/>
        </w:rPr>
        <w:t xml:space="preserve"> at the property.</w:t>
      </w:r>
    </w:p>
    <w:p w14:paraId="63566A4B" w14:textId="3C65F018"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 xml:space="preserve">Mike </w:t>
      </w:r>
      <w:r w:rsidR="00050D26">
        <w:rPr>
          <w:rFonts w:ascii="Times New Roman" w:eastAsia="Times New Roman" w:hAnsi="Times New Roman"/>
          <w:kern w:val="0"/>
          <w:sz w:val="28"/>
          <w:szCs w:val="28"/>
          <w14:ligatures w14:val="none"/>
        </w:rPr>
        <w:t xml:space="preserve">Efird </w:t>
      </w:r>
      <w:r w:rsidRPr="00485E2C">
        <w:rPr>
          <w:rFonts w:ascii="Times New Roman" w:eastAsia="Times New Roman" w:hAnsi="Times New Roman"/>
          <w:kern w:val="0"/>
          <w:sz w:val="28"/>
          <w:szCs w:val="28"/>
          <w14:ligatures w14:val="none"/>
        </w:rPr>
        <w:t xml:space="preserve">stated that the homeowner was looking to rebuild on the property, most likely with a different footprint or floor plan. Mike </w:t>
      </w:r>
      <w:r w:rsidR="00050D26">
        <w:rPr>
          <w:rFonts w:ascii="Times New Roman" w:eastAsia="Times New Roman" w:hAnsi="Times New Roman"/>
          <w:kern w:val="0"/>
          <w:sz w:val="28"/>
          <w:szCs w:val="28"/>
          <w14:ligatures w14:val="none"/>
        </w:rPr>
        <w:t xml:space="preserve">Efird </w:t>
      </w:r>
      <w:r w:rsidRPr="00485E2C">
        <w:rPr>
          <w:rFonts w:ascii="Times New Roman" w:eastAsia="Times New Roman" w:hAnsi="Times New Roman"/>
          <w:kern w:val="0"/>
          <w:sz w:val="28"/>
          <w:szCs w:val="28"/>
          <w14:ligatures w14:val="none"/>
        </w:rPr>
        <w:t>explained that a new zoning compliance review would be required for the replacement home. He also told the homeowner that the Town does not require a demolition permit, but that a demolition permit would need to be obtained from Stanly County.</w:t>
      </w:r>
    </w:p>
    <w:p w14:paraId="67D70CD8" w14:textId="31B3E9B3"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 xml:space="preserve">Mike </w:t>
      </w:r>
      <w:r w:rsidR="00050D26">
        <w:rPr>
          <w:rFonts w:ascii="Times New Roman" w:eastAsia="Times New Roman" w:hAnsi="Times New Roman"/>
          <w:kern w:val="0"/>
          <w:sz w:val="28"/>
          <w:szCs w:val="28"/>
          <w14:ligatures w14:val="none"/>
        </w:rPr>
        <w:t xml:space="preserve">Efird </w:t>
      </w:r>
      <w:r w:rsidRPr="00485E2C">
        <w:rPr>
          <w:rFonts w:ascii="Times New Roman" w:eastAsia="Times New Roman" w:hAnsi="Times New Roman"/>
          <w:kern w:val="0"/>
          <w:sz w:val="28"/>
          <w:szCs w:val="28"/>
          <w14:ligatures w14:val="none"/>
        </w:rPr>
        <w:t>stated that he had contacted the Stanly County Inspection Department and was told that, from the County’s perspective, the structure could remain indefinitely. Mike</w:t>
      </w:r>
      <w:r w:rsidR="00050D26">
        <w:rPr>
          <w:rFonts w:ascii="Times New Roman" w:eastAsia="Times New Roman" w:hAnsi="Times New Roman"/>
          <w:kern w:val="0"/>
          <w:sz w:val="28"/>
          <w:szCs w:val="28"/>
          <w14:ligatures w14:val="none"/>
        </w:rPr>
        <w:t xml:space="preserve"> Efird</w:t>
      </w:r>
      <w:r w:rsidRPr="00485E2C">
        <w:rPr>
          <w:rFonts w:ascii="Times New Roman" w:eastAsia="Times New Roman" w:hAnsi="Times New Roman"/>
          <w:kern w:val="0"/>
          <w:sz w:val="28"/>
          <w:szCs w:val="28"/>
          <w14:ligatures w14:val="none"/>
        </w:rPr>
        <w:t xml:space="preserve"> clarified that the Town was not attempting to force immediate action but wanted to understand the situation and prevent the property from sitting unresolved for years.</w:t>
      </w:r>
    </w:p>
    <w:p w14:paraId="40149A3A" w14:textId="77777777"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The Board acknowledged the homeowner’s ongoing insurance and rebuilding process and discussed monitoring the matter while encouraging progress through the proper permitting and zoning steps.</w:t>
      </w:r>
    </w:p>
    <w:p w14:paraId="716D8227" w14:textId="77777777" w:rsidR="00485E2C" w:rsidRPr="00050D26" w:rsidRDefault="00485E2C" w:rsidP="00485E2C">
      <w:pPr>
        <w:spacing w:before="500" w:after="120"/>
        <w:outlineLvl w:val="1"/>
        <w:rPr>
          <w:rFonts w:ascii="Times New Roman" w:eastAsia="Arial" w:hAnsi="Times New Roman"/>
          <w:kern w:val="0"/>
          <w:sz w:val="32"/>
          <w:szCs w:val="32"/>
          <w14:ligatures w14:val="none"/>
        </w:rPr>
      </w:pPr>
      <w:r w:rsidRPr="00050D26">
        <w:rPr>
          <w:rFonts w:ascii="Times New Roman" w:eastAsia="Arial" w:hAnsi="Times New Roman"/>
          <w:kern w:val="0"/>
          <w:sz w:val="32"/>
          <w:szCs w:val="32"/>
          <w14:ligatures w14:val="none"/>
        </w:rPr>
        <w:t xml:space="preserve">Public Comments: (Sign Up Required) </w:t>
      </w:r>
    </w:p>
    <w:p w14:paraId="1126FF44" w14:textId="77777777"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No public comments were recorded.</w:t>
      </w:r>
    </w:p>
    <w:p w14:paraId="201B992A" w14:textId="77777777" w:rsidR="00485E2C" w:rsidRPr="00050D26" w:rsidRDefault="00485E2C" w:rsidP="00485E2C">
      <w:pPr>
        <w:spacing w:before="500" w:after="120"/>
        <w:outlineLvl w:val="1"/>
        <w:rPr>
          <w:rFonts w:ascii="Times New Roman" w:eastAsia="Arial" w:hAnsi="Times New Roman"/>
          <w:kern w:val="0"/>
          <w:sz w:val="32"/>
          <w:szCs w:val="32"/>
          <w14:ligatures w14:val="none"/>
        </w:rPr>
      </w:pPr>
      <w:r w:rsidRPr="00050D26">
        <w:rPr>
          <w:rFonts w:ascii="Times New Roman" w:eastAsia="Arial" w:hAnsi="Times New Roman"/>
          <w:kern w:val="0"/>
          <w:sz w:val="32"/>
          <w:szCs w:val="32"/>
          <w14:ligatures w14:val="none"/>
        </w:rPr>
        <w:lastRenderedPageBreak/>
        <w:t xml:space="preserve">Board Comments </w:t>
      </w:r>
    </w:p>
    <w:p w14:paraId="5DCFA258" w14:textId="5899628F"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 xml:space="preserve">Vice Chair </w:t>
      </w:r>
      <w:r w:rsidR="00901794">
        <w:rPr>
          <w:rFonts w:ascii="Times New Roman" w:eastAsia="Times New Roman" w:hAnsi="Times New Roman"/>
          <w:kern w:val="0"/>
          <w:sz w:val="28"/>
          <w:szCs w:val="28"/>
          <w14:ligatures w14:val="none"/>
        </w:rPr>
        <w:t xml:space="preserve">Heather </w:t>
      </w:r>
      <w:r w:rsidRPr="00485E2C">
        <w:rPr>
          <w:rFonts w:ascii="Times New Roman" w:eastAsia="Times New Roman" w:hAnsi="Times New Roman"/>
          <w:kern w:val="0"/>
          <w:sz w:val="28"/>
          <w:szCs w:val="28"/>
          <w14:ligatures w14:val="none"/>
        </w:rPr>
        <w:t>Britt thanked the citizens in attendance and thanked Mike</w:t>
      </w:r>
      <w:r w:rsidR="00050D26">
        <w:rPr>
          <w:rFonts w:ascii="Times New Roman" w:eastAsia="Times New Roman" w:hAnsi="Times New Roman"/>
          <w:kern w:val="0"/>
          <w:sz w:val="28"/>
          <w:szCs w:val="28"/>
          <w14:ligatures w14:val="none"/>
        </w:rPr>
        <w:t xml:space="preserve"> Efird</w:t>
      </w:r>
      <w:r w:rsidRPr="00485E2C">
        <w:rPr>
          <w:rFonts w:ascii="Times New Roman" w:eastAsia="Times New Roman" w:hAnsi="Times New Roman"/>
          <w:kern w:val="0"/>
          <w:sz w:val="28"/>
          <w:szCs w:val="28"/>
          <w14:ligatures w14:val="none"/>
        </w:rPr>
        <w:t xml:space="preserve"> for his work communicating with residents, responding to complaints, driving through the community, and bringing matters to the Board’s attention.</w:t>
      </w:r>
    </w:p>
    <w:p w14:paraId="0193EBC1" w14:textId="54A6328B"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 xml:space="preserve">Jennifer </w:t>
      </w:r>
      <w:proofErr w:type="spellStart"/>
      <w:r w:rsidRPr="00485E2C">
        <w:rPr>
          <w:rFonts w:ascii="Times New Roman" w:eastAsia="Times New Roman" w:hAnsi="Times New Roman"/>
          <w:kern w:val="0"/>
          <w:sz w:val="28"/>
          <w:szCs w:val="28"/>
          <w14:ligatures w14:val="none"/>
        </w:rPr>
        <w:t>D’Amore</w:t>
      </w:r>
      <w:proofErr w:type="spellEnd"/>
      <w:r w:rsidRPr="00485E2C">
        <w:rPr>
          <w:rFonts w:ascii="Times New Roman" w:eastAsia="Times New Roman" w:hAnsi="Times New Roman"/>
          <w:kern w:val="0"/>
          <w:sz w:val="28"/>
          <w:szCs w:val="28"/>
          <w14:ligatures w14:val="none"/>
        </w:rPr>
        <w:t xml:space="preserve"> also thanked Mike</w:t>
      </w:r>
      <w:r w:rsidR="00050D26">
        <w:rPr>
          <w:rFonts w:ascii="Times New Roman" w:eastAsia="Times New Roman" w:hAnsi="Times New Roman"/>
          <w:kern w:val="0"/>
          <w:sz w:val="28"/>
          <w:szCs w:val="28"/>
          <w14:ligatures w14:val="none"/>
        </w:rPr>
        <w:t xml:space="preserve"> Efird</w:t>
      </w:r>
      <w:r w:rsidRPr="00485E2C">
        <w:rPr>
          <w:rFonts w:ascii="Times New Roman" w:eastAsia="Times New Roman" w:hAnsi="Times New Roman"/>
          <w:kern w:val="0"/>
          <w:sz w:val="28"/>
          <w:szCs w:val="28"/>
          <w14:ligatures w14:val="none"/>
        </w:rPr>
        <w:t xml:space="preserve"> for his work and thanked the public for attending and participating in the Town’s planning process.</w:t>
      </w:r>
    </w:p>
    <w:p w14:paraId="22C8002A" w14:textId="46369665"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 xml:space="preserve">Chairman </w:t>
      </w:r>
      <w:r w:rsidR="00901794">
        <w:rPr>
          <w:rFonts w:ascii="Times New Roman" w:eastAsia="Times New Roman" w:hAnsi="Times New Roman"/>
          <w:kern w:val="0"/>
          <w:sz w:val="28"/>
          <w:szCs w:val="28"/>
          <w14:ligatures w14:val="none"/>
        </w:rPr>
        <w:t xml:space="preserve">Mark </w:t>
      </w:r>
      <w:r w:rsidRPr="00485E2C">
        <w:rPr>
          <w:rFonts w:ascii="Times New Roman" w:eastAsia="Times New Roman" w:hAnsi="Times New Roman"/>
          <w:kern w:val="0"/>
          <w:sz w:val="28"/>
          <w:szCs w:val="28"/>
          <w14:ligatures w14:val="none"/>
        </w:rPr>
        <w:t>Tucker discussed recent benefit tournaments he had attended at Oakboro’s town park, including events supporting the Butterfly House and a local ministry. He said the events drew strong participation and reinforced his interest in seeing Red Cross’s future park serve all age groups and bring people into the community. He stated that he looked forward to the Town’s park development and hoped the Board and Town would think carefully about amenities and programming.</w:t>
      </w:r>
    </w:p>
    <w:p w14:paraId="6DBB15CF" w14:textId="47480A77"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 xml:space="preserve">Mike </w:t>
      </w:r>
      <w:r w:rsidR="00050D26">
        <w:rPr>
          <w:rFonts w:ascii="Times New Roman" w:eastAsia="Times New Roman" w:hAnsi="Times New Roman"/>
          <w:kern w:val="0"/>
          <w:sz w:val="28"/>
          <w:szCs w:val="28"/>
          <w14:ligatures w14:val="none"/>
        </w:rPr>
        <w:t xml:space="preserve">Efird </w:t>
      </w:r>
      <w:r w:rsidRPr="00485E2C">
        <w:rPr>
          <w:rFonts w:ascii="Times New Roman" w:eastAsia="Times New Roman" w:hAnsi="Times New Roman"/>
          <w:kern w:val="0"/>
          <w:sz w:val="28"/>
          <w:szCs w:val="28"/>
          <w14:ligatures w14:val="none"/>
        </w:rPr>
        <w:t>provided an update on the Town park project. He stated that the contractor was scheduled to move in during the week and begin stormwater drainage work, including installation of silt fencing. He reported that the contractor had signed the contract approximately two weeks earlier and was under contract to complete the first phase by October 31, 2026. He said the project was moving forward and that residents should begin seeing activity soon.</w:t>
      </w:r>
    </w:p>
    <w:p w14:paraId="123C537C" w14:textId="111C272A" w:rsidR="00050D26"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A brief discussion followed regarding a possible groundbreaking ceremony. It was noted that scheduling was being coordinated and that the contractor had asked for approximately two weeks to finish other projects before beginning work.</w:t>
      </w:r>
    </w:p>
    <w:p w14:paraId="155DCF50" w14:textId="77777777" w:rsidR="007C740E" w:rsidRPr="007C740E" w:rsidRDefault="007C740E" w:rsidP="00485E2C">
      <w:pPr>
        <w:spacing w:after="150"/>
        <w:rPr>
          <w:rFonts w:ascii="Times New Roman" w:eastAsia="Times New Roman" w:hAnsi="Times New Roman"/>
          <w:kern w:val="0"/>
          <w:sz w:val="28"/>
          <w:szCs w:val="28"/>
          <w14:ligatures w14:val="none"/>
        </w:rPr>
      </w:pPr>
    </w:p>
    <w:p w14:paraId="6DD581E0" w14:textId="164939D5" w:rsidR="00485E2C" w:rsidRPr="00485E2C" w:rsidRDefault="00485E2C" w:rsidP="00485E2C">
      <w:pPr>
        <w:spacing w:after="150"/>
        <w:rPr>
          <w:rFonts w:ascii="Times New Roman" w:eastAsia="Times New Roman" w:hAnsi="Times New Roman"/>
          <w:kern w:val="0"/>
          <w:sz w:val="28"/>
          <w:szCs w:val="28"/>
          <w14:ligatures w14:val="none"/>
        </w:rPr>
      </w:pPr>
      <w:r w:rsidRPr="00485E2C">
        <w:rPr>
          <w:rFonts w:ascii="Times New Roman" w:eastAsia="Times New Roman" w:hAnsi="Times New Roman"/>
          <w:kern w:val="0"/>
          <w:sz w:val="28"/>
          <w:szCs w:val="28"/>
          <w14:ligatures w14:val="none"/>
        </w:rPr>
        <w:t>Chairman Tucker announced that the next regular Planning and Zoning Board meeting would be held Monday, June 1, 2026, at 6:00 PM.</w:t>
      </w:r>
    </w:p>
    <w:p w14:paraId="32E453E7" w14:textId="77777777" w:rsidR="00485E2C" w:rsidRPr="00485E2C" w:rsidRDefault="00485E2C" w:rsidP="00485E2C">
      <w:pPr>
        <w:spacing w:before="500" w:after="120"/>
        <w:outlineLvl w:val="1"/>
        <w:rPr>
          <w:rFonts w:ascii="Arial" w:eastAsia="Arial" w:hAnsi="Arial" w:cs="Arial"/>
          <w:kern w:val="0"/>
          <w:sz w:val="28"/>
          <w:szCs w:val="28"/>
          <w14:ligatures w14:val="none"/>
        </w:rPr>
      </w:pPr>
      <w:r w:rsidRPr="00485E2C">
        <w:rPr>
          <w:rFonts w:ascii="Arial" w:eastAsia="Arial" w:hAnsi="Arial" w:cs="Arial"/>
          <w:kern w:val="0"/>
          <w:sz w:val="28"/>
          <w:szCs w:val="28"/>
          <w14:ligatures w14:val="none"/>
        </w:rPr>
        <w:t xml:space="preserve">Adjournment of Meeting </w:t>
      </w:r>
    </w:p>
    <w:p w14:paraId="7C73A38D" w14:textId="73B06024" w:rsidR="00485E2C" w:rsidRPr="00901794" w:rsidRDefault="00485E2C" w:rsidP="00485E2C">
      <w:pPr>
        <w:spacing w:after="150"/>
        <w:rPr>
          <w:rFonts w:ascii="Times New Roman" w:eastAsia="Times New Roman" w:hAnsi="Times New Roman"/>
          <w:b/>
          <w:bCs/>
          <w:i/>
          <w:iCs/>
          <w:kern w:val="0"/>
          <w:sz w:val="28"/>
          <w:szCs w:val="28"/>
          <w14:ligatures w14:val="none"/>
        </w:rPr>
      </w:pPr>
      <w:r w:rsidRPr="00901794">
        <w:rPr>
          <w:rFonts w:ascii="Times New Roman" w:eastAsia="Times New Roman" w:hAnsi="Times New Roman"/>
          <w:b/>
          <w:bCs/>
          <w:i/>
          <w:iCs/>
          <w:kern w:val="0"/>
          <w:sz w:val="28"/>
          <w:szCs w:val="28"/>
          <w14:ligatures w14:val="none"/>
        </w:rPr>
        <w:t>Chairman</w:t>
      </w:r>
      <w:r w:rsidR="00050D26">
        <w:rPr>
          <w:rFonts w:ascii="Times New Roman" w:eastAsia="Times New Roman" w:hAnsi="Times New Roman"/>
          <w:b/>
          <w:bCs/>
          <w:i/>
          <w:iCs/>
          <w:kern w:val="0"/>
          <w:sz w:val="28"/>
          <w:szCs w:val="28"/>
          <w14:ligatures w14:val="none"/>
        </w:rPr>
        <w:t xml:space="preserve"> Mark</w:t>
      </w:r>
      <w:r w:rsidRPr="00901794">
        <w:rPr>
          <w:rFonts w:ascii="Times New Roman" w:eastAsia="Times New Roman" w:hAnsi="Times New Roman"/>
          <w:b/>
          <w:bCs/>
          <w:i/>
          <w:iCs/>
          <w:kern w:val="0"/>
          <w:sz w:val="28"/>
          <w:szCs w:val="28"/>
          <w14:ligatures w14:val="none"/>
        </w:rPr>
        <w:t xml:space="preserve"> Tucker requested a motion to adjourn</w:t>
      </w:r>
      <w:r w:rsidR="00901794" w:rsidRPr="00901794">
        <w:rPr>
          <w:rFonts w:ascii="Times New Roman" w:eastAsia="Times New Roman" w:hAnsi="Times New Roman"/>
          <w:b/>
          <w:bCs/>
          <w:i/>
          <w:iCs/>
          <w:kern w:val="0"/>
          <w:sz w:val="28"/>
          <w:szCs w:val="28"/>
          <w14:ligatures w14:val="none"/>
        </w:rPr>
        <w:t xml:space="preserve">, the motion was made by Heather Britt, Seconded by Jennifer </w:t>
      </w:r>
      <w:proofErr w:type="spellStart"/>
      <w:r w:rsidR="00901794" w:rsidRPr="00901794">
        <w:rPr>
          <w:rFonts w:ascii="Times New Roman" w:eastAsia="Times New Roman" w:hAnsi="Times New Roman"/>
          <w:b/>
          <w:bCs/>
          <w:i/>
          <w:iCs/>
          <w:kern w:val="0"/>
          <w:sz w:val="28"/>
          <w:szCs w:val="28"/>
          <w14:ligatures w14:val="none"/>
        </w:rPr>
        <w:t>D’Amore</w:t>
      </w:r>
      <w:proofErr w:type="spellEnd"/>
      <w:r w:rsidR="00901794" w:rsidRPr="00901794">
        <w:rPr>
          <w:rFonts w:ascii="Times New Roman" w:eastAsia="Times New Roman" w:hAnsi="Times New Roman"/>
          <w:b/>
          <w:bCs/>
          <w:i/>
          <w:iCs/>
          <w:kern w:val="0"/>
          <w:sz w:val="28"/>
          <w:szCs w:val="28"/>
          <w14:ligatures w14:val="none"/>
        </w:rPr>
        <w:t xml:space="preserve"> Vote: 5 aye, 0 no.</w:t>
      </w:r>
      <w:r w:rsidRPr="00901794">
        <w:rPr>
          <w:rFonts w:ascii="Times New Roman" w:eastAsia="Times New Roman" w:hAnsi="Times New Roman"/>
          <w:b/>
          <w:bCs/>
          <w:i/>
          <w:iCs/>
          <w:kern w:val="0"/>
          <w:sz w:val="28"/>
          <w:szCs w:val="28"/>
          <w14:ligatures w14:val="none"/>
        </w:rPr>
        <w:t xml:space="preserve"> </w:t>
      </w:r>
    </w:p>
    <w:p w14:paraId="65A119F4" w14:textId="77777777" w:rsidR="00485E2C" w:rsidRPr="00DE1472" w:rsidRDefault="00485E2C" w:rsidP="00485E2C">
      <w:pPr>
        <w:autoSpaceDE w:val="0"/>
        <w:autoSpaceDN w:val="0"/>
        <w:adjustRightInd w:val="0"/>
        <w:rPr>
          <w:rFonts w:ascii="Times New Roman" w:hAnsi="Times New Roman"/>
          <w:color w:val="0B0B0B"/>
          <w:kern w:val="0"/>
          <w:sz w:val="28"/>
          <w:szCs w:val="28"/>
          <w14:ligatures w14:val="none"/>
        </w:rPr>
      </w:pPr>
    </w:p>
    <w:p w14:paraId="706DA0D2" w14:textId="77777777" w:rsidR="00485E2C" w:rsidRPr="00DE1472" w:rsidRDefault="00485E2C" w:rsidP="00485E2C">
      <w:pPr>
        <w:tabs>
          <w:tab w:val="left" w:pos="5355"/>
        </w:tabs>
        <w:rPr>
          <w:rFonts w:ascii="Times New Roman" w:hAnsi="Times New Roman"/>
          <w:color w:val="0C0C0C"/>
          <w:kern w:val="0"/>
          <w:sz w:val="28"/>
          <w:szCs w:val="28"/>
          <w14:ligatures w14:val="none"/>
        </w:rPr>
      </w:pPr>
    </w:p>
    <w:p w14:paraId="4CBED9AB" w14:textId="77777777" w:rsidR="00582311" w:rsidRDefault="00485E2C" w:rsidP="00582311">
      <w:pPr>
        <w:tabs>
          <w:tab w:val="left" w:pos="5355"/>
        </w:tabs>
        <w:jc w:val="right"/>
        <w:rPr>
          <w:rFonts w:ascii="Times New Roman" w:hAnsi="Times New Roman"/>
          <w:color w:val="0C0C0C"/>
          <w:kern w:val="0"/>
          <w:sz w:val="28"/>
          <w:szCs w:val="28"/>
          <w14:ligatures w14:val="none"/>
        </w:rPr>
      </w:pPr>
      <w:r w:rsidRPr="00DE1472">
        <w:rPr>
          <w:rFonts w:ascii="Times New Roman" w:hAnsi="Times New Roman"/>
          <w:color w:val="0C0C0C"/>
          <w:kern w:val="0"/>
          <w:sz w:val="28"/>
          <w:szCs w:val="28"/>
          <w14:ligatures w14:val="none"/>
        </w:rPr>
        <w:t xml:space="preserve">________________________ </w:t>
      </w:r>
    </w:p>
    <w:p w14:paraId="271684DF" w14:textId="2706D8FB" w:rsidR="00485E2C" w:rsidRPr="00DE1472" w:rsidRDefault="00485E2C" w:rsidP="00582311">
      <w:pPr>
        <w:tabs>
          <w:tab w:val="left" w:pos="5355"/>
        </w:tabs>
        <w:jc w:val="right"/>
        <w:rPr>
          <w:rFonts w:ascii="Times New Roman" w:hAnsi="Times New Roman"/>
          <w:color w:val="0C0C0C"/>
          <w:kern w:val="0"/>
          <w:sz w:val="28"/>
          <w:szCs w:val="28"/>
          <w14:ligatures w14:val="none"/>
        </w:rPr>
      </w:pPr>
      <w:r w:rsidRPr="00DE1472">
        <w:rPr>
          <w:rFonts w:ascii="Times New Roman" w:hAnsi="Times New Roman"/>
          <w:color w:val="0C0C0C"/>
          <w:kern w:val="0"/>
          <w:sz w:val="28"/>
          <w:szCs w:val="28"/>
          <w14:ligatures w14:val="none"/>
        </w:rPr>
        <w:t xml:space="preserve">                                                                                               </w:t>
      </w:r>
    </w:p>
    <w:p w14:paraId="20C0A836" w14:textId="520BD665" w:rsidR="00485E2C" w:rsidRPr="00DE1472" w:rsidRDefault="00582311" w:rsidP="00582311">
      <w:pPr>
        <w:tabs>
          <w:tab w:val="left" w:pos="5355"/>
        </w:tabs>
        <w:jc w:val="center"/>
        <w:rPr>
          <w:rFonts w:ascii="Times New Roman" w:hAnsi="Times New Roman"/>
          <w:kern w:val="0"/>
          <w:sz w:val="28"/>
          <w:szCs w:val="28"/>
          <w14:ligatures w14:val="none"/>
        </w:rPr>
      </w:pPr>
      <w:r>
        <w:rPr>
          <w:rFonts w:ascii="Times New Roman" w:hAnsi="Times New Roman"/>
          <w:color w:val="0C0C0C"/>
          <w:kern w:val="0"/>
          <w:sz w:val="28"/>
          <w:szCs w:val="28"/>
          <w14:ligatures w14:val="none"/>
        </w:rPr>
        <w:t xml:space="preserve">                                                                                 Shannon Alberta -</w:t>
      </w:r>
      <w:r w:rsidRPr="00DE1472">
        <w:rPr>
          <w:rFonts w:ascii="Times New Roman" w:hAnsi="Times New Roman"/>
          <w:color w:val="0C0C0C"/>
          <w:kern w:val="0"/>
          <w:sz w:val="28"/>
          <w:szCs w:val="28"/>
          <w14:ligatures w14:val="none"/>
        </w:rPr>
        <w:t>Town Clerk</w:t>
      </w:r>
    </w:p>
    <w:p w14:paraId="1A01EB72" w14:textId="77777777" w:rsidR="00485E2C" w:rsidRPr="00DE1472" w:rsidRDefault="00485E2C" w:rsidP="00485E2C">
      <w:pPr>
        <w:rPr>
          <w:rFonts w:ascii="Times New Roman" w:hAnsi="Times New Roman"/>
          <w:kern w:val="0"/>
          <w:sz w:val="28"/>
          <w:szCs w:val="28"/>
          <w14:ligatures w14:val="none"/>
        </w:rPr>
      </w:pPr>
    </w:p>
    <w:p w14:paraId="56B2475C" w14:textId="77777777" w:rsidR="00485E2C" w:rsidRPr="00DE1472" w:rsidRDefault="00485E2C" w:rsidP="00485E2C">
      <w:pPr>
        <w:tabs>
          <w:tab w:val="left" w:pos="5355"/>
        </w:tabs>
        <w:jc w:val="right"/>
        <w:rPr>
          <w:rFonts w:ascii="Times New Roman" w:hAnsi="Times New Roman"/>
          <w:color w:val="0C0C0C"/>
          <w:kern w:val="0"/>
          <w:sz w:val="28"/>
          <w:szCs w:val="28"/>
          <w14:ligatures w14:val="none"/>
        </w:rPr>
      </w:pPr>
      <w:r w:rsidRPr="00DE1472">
        <w:rPr>
          <w:rFonts w:ascii="Times New Roman" w:hAnsi="Times New Roman"/>
          <w:color w:val="0C0C0C"/>
          <w:kern w:val="0"/>
          <w:sz w:val="28"/>
          <w:szCs w:val="28"/>
          <w14:ligatures w14:val="none"/>
        </w:rPr>
        <w:t>________________________</w:t>
      </w:r>
    </w:p>
    <w:p w14:paraId="10687130" w14:textId="77777777" w:rsidR="00485E2C" w:rsidRPr="00DE1472" w:rsidRDefault="00485E2C" w:rsidP="00485E2C">
      <w:pPr>
        <w:tabs>
          <w:tab w:val="left" w:pos="5355"/>
        </w:tabs>
        <w:jc w:val="right"/>
        <w:rPr>
          <w:rFonts w:ascii="Times New Roman" w:hAnsi="Times New Roman"/>
          <w:color w:val="0C0C0C"/>
          <w:kern w:val="0"/>
          <w:sz w:val="28"/>
          <w:szCs w:val="28"/>
          <w14:ligatures w14:val="none"/>
        </w:rPr>
      </w:pPr>
      <w:r w:rsidRPr="00DE1472">
        <w:rPr>
          <w:rFonts w:ascii="Times New Roman" w:hAnsi="Times New Roman"/>
          <w:color w:val="0C0C0C"/>
          <w:kern w:val="0"/>
          <w:sz w:val="28"/>
          <w:szCs w:val="28"/>
          <w14:ligatures w14:val="none"/>
        </w:rPr>
        <w:t xml:space="preserve">                                                                                                </w:t>
      </w:r>
    </w:p>
    <w:p w14:paraId="11CAECF9" w14:textId="4A2C268A" w:rsidR="00485E2C" w:rsidRPr="00DE1472" w:rsidRDefault="00582311" w:rsidP="00582311">
      <w:pPr>
        <w:tabs>
          <w:tab w:val="left" w:pos="5355"/>
        </w:tabs>
        <w:jc w:val="center"/>
        <w:rPr>
          <w:rFonts w:ascii="Times New Roman" w:hAnsi="Times New Roman"/>
          <w:color w:val="0C0C0C"/>
          <w:kern w:val="0"/>
          <w:sz w:val="28"/>
          <w:szCs w:val="28"/>
          <w14:ligatures w14:val="none"/>
        </w:rPr>
      </w:pPr>
      <w:r>
        <w:rPr>
          <w:rFonts w:ascii="Times New Roman" w:hAnsi="Times New Roman"/>
          <w:color w:val="0C0C0C"/>
          <w:kern w:val="0"/>
          <w:sz w:val="28"/>
          <w:szCs w:val="28"/>
          <w14:ligatures w14:val="none"/>
        </w:rPr>
        <w:t xml:space="preserve">                                                                                    </w:t>
      </w:r>
      <w:r w:rsidR="00485E2C" w:rsidRPr="00DE1472">
        <w:rPr>
          <w:rFonts w:ascii="Times New Roman" w:hAnsi="Times New Roman"/>
          <w:color w:val="0C0C0C"/>
          <w:kern w:val="0"/>
          <w:sz w:val="28"/>
          <w:szCs w:val="28"/>
          <w14:ligatures w14:val="none"/>
        </w:rPr>
        <w:t>Mark Tucker -Chairman</w:t>
      </w:r>
    </w:p>
    <w:p w14:paraId="067E8C8C" w14:textId="1B0356A8" w:rsidR="00E20EFF" w:rsidRDefault="00582311">
      <w:r>
        <w:t xml:space="preserve">  </w:t>
      </w:r>
    </w:p>
    <w:sectPr w:rsidR="00E20EFF" w:rsidSect="008D30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2C"/>
    <w:rsid w:val="00050D26"/>
    <w:rsid w:val="00363C0B"/>
    <w:rsid w:val="00441AFC"/>
    <w:rsid w:val="00485E2C"/>
    <w:rsid w:val="00582311"/>
    <w:rsid w:val="00665A63"/>
    <w:rsid w:val="006D0364"/>
    <w:rsid w:val="006D07E3"/>
    <w:rsid w:val="00744D7A"/>
    <w:rsid w:val="007C740E"/>
    <w:rsid w:val="00817B72"/>
    <w:rsid w:val="008D3015"/>
    <w:rsid w:val="00901794"/>
    <w:rsid w:val="00A91980"/>
    <w:rsid w:val="00E20EFF"/>
    <w:rsid w:val="00F1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9351"/>
  <w15:chartTrackingRefBased/>
  <w15:docId w15:val="{98639BA2-66A8-4D0F-9C03-9E445548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E2C"/>
    <w:rPr>
      <w:rFonts w:ascii="Calibri" w:eastAsia="Calibri" w:hAnsi="Calibri" w:cs="Times New Roman"/>
    </w:rPr>
  </w:style>
  <w:style w:type="paragraph" w:styleId="Heading1">
    <w:name w:val="heading 1"/>
    <w:basedOn w:val="Normal"/>
    <w:next w:val="Normal"/>
    <w:link w:val="Heading1Char"/>
    <w:uiPriority w:val="9"/>
    <w:qFormat/>
    <w:rsid w:val="00485E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5E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5E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5E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5E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5E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E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E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E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E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5E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5E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5E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5E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5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E2C"/>
    <w:rPr>
      <w:rFonts w:eastAsiaTheme="majorEastAsia" w:cstheme="majorBidi"/>
      <w:color w:val="272727" w:themeColor="text1" w:themeTint="D8"/>
    </w:rPr>
  </w:style>
  <w:style w:type="paragraph" w:styleId="Title">
    <w:name w:val="Title"/>
    <w:basedOn w:val="Normal"/>
    <w:next w:val="Normal"/>
    <w:link w:val="TitleChar"/>
    <w:uiPriority w:val="10"/>
    <w:qFormat/>
    <w:rsid w:val="00485E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E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E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5E2C"/>
    <w:rPr>
      <w:i/>
      <w:iCs/>
      <w:color w:val="404040" w:themeColor="text1" w:themeTint="BF"/>
    </w:rPr>
  </w:style>
  <w:style w:type="paragraph" w:styleId="ListParagraph">
    <w:name w:val="List Paragraph"/>
    <w:basedOn w:val="Normal"/>
    <w:uiPriority w:val="34"/>
    <w:qFormat/>
    <w:rsid w:val="00485E2C"/>
    <w:pPr>
      <w:ind w:left="720"/>
      <w:contextualSpacing/>
    </w:pPr>
  </w:style>
  <w:style w:type="character" w:styleId="IntenseEmphasis">
    <w:name w:val="Intense Emphasis"/>
    <w:basedOn w:val="DefaultParagraphFont"/>
    <w:uiPriority w:val="21"/>
    <w:qFormat/>
    <w:rsid w:val="00485E2C"/>
    <w:rPr>
      <w:i/>
      <w:iCs/>
      <w:color w:val="2F5496" w:themeColor="accent1" w:themeShade="BF"/>
    </w:rPr>
  </w:style>
  <w:style w:type="paragraph" w:styleId="IntenseQuote">
    <w:name w:val="Intense Quote"/>
    <w:basedOn w:val="Normal"/>
    <w:next w:val="Normal"/>
    <w:link w:val="IntenseQuoteChar"/>
    <w:uiPriority w:val="30"/>
    <w:qFormat/>
    <w:rsid w:val="00485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5E2C"/>
    <w:rPr>
      <w:i/>
      <w:iCs/>
      <w:color w:val="2F5496" w:themeColor="accent1" w:themeShade="BF"/>
    </w:rPr>
  </w:style>
  <w:style w:type="character" w:styleId="IntenseReference">
    <w:name w:val="Intense Reference"/>
    <w:basedOn w:val="DefaultParagraphFont"/>
    <w:uiPriority w:val="32"/>
    <w:qFormat/>
    <w:rsid w:val="00485E2C"/>
    <w:rPr>
      <w:b/>
      <w:bCs/>
      <w:smallCaps/>
      <w:color w:val="2F5496" w:themeColor="accent1" w:themeShade="BF"/>
      <w:spacing w:val="5"/>
    </w:rPr>
  </w:style>
  <w:style w:type="paragraph" w:customStyle="1" w:styleId="Aside">
    <w:name w:val="Aside"/>
    <w:basedOn w:val="Normal"/>
    <w:next w:val="Normal"/>
    <w:rsid w:val="00485E2C"/>
    <w:pPr>
      <w:spacing w:line="276" w:lineRule="auto"/>
      <w:ind w:left="500"/>
    </w:pPr>
    <w:rPr>
      <w:rFonts w:ascii="Times New Roman" w:eastAsia="Times New Roman" w:hAnsi="Times New Roman"/>
      <w:color w:val="333333"/>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8</cp:revision>
  <cp:lastPrinted>2026-05-26T13:38:00Z</cp:lastPrinted>
  <dcterms:created xsi:type="dcterms:W3CDTF">2026-05-06T16:09:00Z</dcterms:created>
  <dcterms:modified xsi:type="dcterms:W3CDTF">2026-05-26T13:45:00Z</dcterms:modified>
</cp:coreProperties>
</file>