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F1684" w14:textId="38826F98" w:rsidR="00A5369A" w:rsidRPr="00664B49" w:rsidRDefault="00A5369A" w:rsidP="00A5369A">
      <w:pPr>
        <w:jc w:val="center"/>
        <w:rPr>
          <w:b/>
          <w:bCs/>
          <w:sz w:val="40"/>
          <w:szCs w:val="40"/>
        </w:rPr>
      </w:pPr>
      <w:r w:rsidRPr="00664B49">
        <w:rPr>
          <w:b/>
          <w:bCs/>
          <w:sz w:val="40"/>
          <w:szCs w:val="40"/>
        </w:rPr>
        <w:t xml:space="preserve">Town of Red Cross </w:t>
      </w:r>
      <w:r>
        <w:rPr>
          <w:b/>
          <w:bCs/>
          <w:sz w:val="40"/>
          <w:szCs w:val="40"/>
        </w:rPr>
        <w:t xml:space="preserve">Historic Park Shelter/Bathroom Bid Opening </w:t>
      </w:r>
      <w:proofErr w:type="gramStart"/>
      <w:r w:rsidRPr="00664B49">
        <w:rPr>
          <w:b/>
          <w:bCs/>
          <w:sz w:val="40"/>
          <w:szCs w:val="40"/>
        </w:rPr>
        <w:t>At</w:t>
      </w:r>
      <w:proofErr w:type="gramEnd"/>
      <w:r w:rsidRPr="00664B49">
        <w:rPr>
          <w:b/>
          <w:bCs/>
          <w:sz w:val="40"/>
          <w:szCs w:val="40"/>
        </w:rPr>
        <w:t xml:space="preserve"> Town Hall</w:t>
      </w:r>
    </w:p>
    <w:p w14:paraId="082F77A2" w14:textId="2B31B34D" w:rsidR="00A5369A" w:rsidRDefault="00A5369A" w:rsidP="00A5369A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Tuesday</w:t>
      </w:r>
      <w:r w:rsidRPr="00664B49">
        <w:rPr>
          <w:b/>
          <w:bCs/>
          <w:sz w:val="40"/>
          <w:szCs w:val="40"/>
        </w:rPr>
        <w:t xml:space="preserve">, </w:t>
      </w:r>
      <w:r>
        <w:rPr>
          <w:b/>
          <w:bCs/>
          <w:sz w:val="40"/>
          <w:szCs w:val="40"/>
        </w:rPr>
        <w:t>July 2</w:t>
      </w:r>
      <w:r>
        <w:rPr>
          <w:b/>
          <w:bCs/>
          <w:sz w:val="40"/>
          <w:szCs w:val="40"/>
        </w:rPr>
        <w:t>1</w:t>
      </w:r>
      <w:r w:rsidRPr="00664B49">
        <w:rPr>
          <w:b/>
          <w:bCs/>
          <w:sz w:val="40"/>
          <w:szCs w:val="40"/>
        </w:rPr>
        <w:t xml:space="preserve">, 2026, at </w:t>
      </w:r>
      <w:r>
        <w:rPr>
          <w:b/>
          <w:bCs/>
          <w:sz w:val="40"/>
          <w:szCs w:val="40"/>
        </w:rPr>
        <w:t>10:00AM</w:t>
      </w:r>
    </w:p>
    <w:p w14:paraId="200D45BD" w14:textId="77777777" w:rsidR="00A5369A" w:rsidRDefault="00A5369A" w:rsidP="00A5369A">
      <w:pPr>
        <w:jc w:val="center"/>
        <w:rPr>
          <w:b/>
          <w:bCs/>
          <w:sz w:val="40"/>
          <w:szCs w:val="40"/>
        </w:rPr>
      </w:pPr>
    </w:p>
    <w:p w14:paraId="38392CDE" w14:textId="77777777" w:rsidR="00A5369A" w:rsidRDefault="00A5369A" w:rsidP="00A5369A">
      <w:pPr>
        <w:jc w:val="center"/>
        <w:rPr>
          <w:b/>
          <w:bCs/>
          <w:sz w:val="40"/>
          <w:szCs w:val="40"/>
        </w:rPr>
      </w:pPr>
    </w:p>
    <w:p w14:paraId="047B05E3" w14:textId="77777777" w:rsidR="00A5369A" w:rsidRPr="00101221" w:rsidRDefault="00A5369A" w:rsidP="00A5369A">
      <w:pPr>
        <w:rPr>
          <w:sz w:val="28"/>
          <w:szCs w:val="28"/>
        </w:rPr>
      </w:pPr>
      <w:r w:rsidRPr="00101221">
        <w:rPr>
          <w:sz w:val="28"/>
          <w:szCs w:val="28"/>
        </w:rPr>
        <w:t>Present:</w:t>
      </w:r>
    </w:p>
    <w:p w14:paraId="7E9D82A5" w14:textId="77777777" w:rsidR="00A5369A" w:rsidRPr="00101221" w:rsidRDefault="00A5369A" w:rsidP="00A5369A">
      <w:pPr>
        <w:rPr>
          <w:sz w:val="28"/>
          <w:szCs w:val="28"/>
        </w:rPr>
      </w:pPr>
      <w:r w:rsidRPr="00101221">
        <w:rPr>
          <w:sz w:val="28"/>
          <w:szCs w:val="28"/>
        </w:rPr>
        <w:t>Mayor Lionel Hahn</w:t>
      </w:r>
    </w:p>
    <w:p w14:paraId="3F53406E" w14:textId="77777777" w:rsidR="00A5369A" w:rsidRPr="00101221" w:rsidRDefault="00A5369A" w:rsidP="00A5369A">
      <w:pPr>
        <w:rPr>
          <w:sz w:val="28"/>
          <w:szCs w:val="28"/>
        </w:rPr>
      </w:pPr>
      <w:r>
        <w:rPr>
          <w:sz w:val="28"/>
          <w:szCs w:val="28"/>
        </w:rPr>
        <w:t>Town Administrator/ Zoning officer</w:t>
      </w:r>
      <w:r w:rsidRPr="00101221">
        <w:rPr>
          <w:sz w:val="28"/>
          <w:szCs w:val="28"/>
        </w:rPr>
        <w:t>: Mike Efird</w:t>
      </w:r>
    </w:p>
    <w:p w14:paraId="77DB9F17" w14:textId="77777777" w:rsidR="00A5369A" w:rsidRDefault="00A5369A" w:rsidP="00A5369A">
      <w:pPr>
        <w:rPr>
          <w:sz w:val="28"/>
          <w:szCs w:val="28"/>
        </w:rPr>
      </w:pPr>
      <w:r w:rsidRPr="00101221">
        <w:rPr>
          <w:sz w:val="28"/>
          <w:szCs w:val="28"/>
        </w:rPr>
        <w:t>Clerk</w:t>
      </w:r>
      <w:r>
        <w:rPr>
          <w:sz w:val="28"/>
          <w:szCs w:val="28"/>
        </w:rPr>
        <w:t>/Finance officer</w:t>
      </w:r>
      <w:r w:rsidRPr="00101221">
        <w:rPr>
          <w:sz w:val="28"/>
          <w:szCs w:val="28"/>
        </w:rPr>
        <w:t xml:space="preserve">: Shannon Alberta </w:t>
      </w:r>
    </w:p>
    <w:p w14:paraId="34F2D845" w14:textId="5627906C" w:rsidR="00A5369A" w:rsidRDefault="00A5369A" w:rsidP="00A5369A">
      <w:pPr>
        <w:rPr>
          <w:sz w:val="28"/>
          <w:szCs w:val="28"/>
        </w:rPr>
      </w:pPr>
      <w:r>
        <w:rPr>
          <w:sz w:val="28"/>
          <w:szCs w:val="28"/>
        </w:rPr>
        <w:t>Contractor: Stokes Construction</w:t>
      </w:r>
    </w:p>
    <w:p w14:paraId="3DE3CE6C" w14:textId="77777777" w:rsidR="00A5369A" w:rsidRPr="00101221" w:rsidRDefault="00A5369A" w:rsidP="00A5369A">
      <w:pPr>
        <w:rPr>
          <w:sz w:val="28"/>
          <w:szCs w:val="28"/>
        </w:rPr>
      </w:pPr>
    </w:p>
    <w:p w14:paraId="6772E97D" w14:textId="1F16D4FD" w:rsidR="00A5369A" w:rsidRPr="00664B49" w:rsidRDefault="00A5369A" w:rsidP="00A5369A">
      <w:pPr>
        <w:rPr>
          <w:sz w:val="28"/>
          <w:szCs w:val="28"/>
        </w:rPr>
      </w:pPr>
      <w:r w:rsidRPr="00664B49">
        <w:rPr>
          <w:sz w:val="28"/>
          <w:szCs w:val="28"/>
        </w:rPr>
        <w:t xml:space="preserve">Mayor Lionel Hahn </w:t>
      </w:r>
      <w:r>
        <w:rPr>
          <w:sz w:val="28"/>
          <w:szCs w:val="28"/>
        </w:rPr>
        <w:t>opened a total of 4 bid received for the construction of the Historic Farm Park Shelter/Bathroom Facility plans written by Pinnacle Architecture</w:t>
      </w:r>
      <w:r>
        <w:rPr>
          <w:sz w:val="28"/>
          <w:szCs w:val="28"/>
        </w:rPr>
        <w:t>.</w:t>
      </w:r>
    </w:p>
    <w:p w14:paraId="3E743B99" w14:textId="77777777" w:rsidR="00A5369A" w:rsidRDefault="00A5369A" w:rsidP="00A5369A">
      <w:pPr>
        <w:rPr>
          <w:sz w:val="28"/>
          <w:szCs w:val="28"/>
        </w:rPr>
      </w:pPr>
    </w:p>
    <w:p w14:paraId="675115D3" w14:textId="77777777" w:rsidR="00A5369A" w:rsidRPr="00101221" w:rsidRDefault="00A5369A" w:rsidP="00A5369A">
      <w:pPr>
        <w:jc w:val="right"/>
        <w:rPr>
          <w:sz w:val="28"/>
          <w:szCs w:val="28"/>
        </w:rPr>
      </w:pPr>
    </w:p>
    <w:p w14:paraId="21FB1797" w14:textId="6C75DA5D" w:rsidR="00A5369A" w:rsidRDefault="00A5369A" w:rsidP="00A5369A">
      <w:pPr>
        <w:rPr>
          <w:color w:val="0C0C0C"/>
          <w:sz w:val="28"/>
          <w:szCs w:val="28"/>
        </w:rPr>
      </w:pPr>
      <w:r>
        <w:rPr>
          <w:color w:val="0C0C0C"/>
          <w:sz w:val="28"/>
          <w:szCs w:val="28"/>
        </w:rPr>
        <w:t>Bid #1: Terri Whitley $188,400</w:t>
      </w:r>
    </w:p>
    <w:p w14:paraId="410A1A06" w14:textId="77777777" w:rsidR="00A5369A" w:rsidRDefault="00A5369A" w:rsidP="00A5369A">
      <w:pPr>
        <w:rPr>
          <w:color w:val="0C0C0C"/>
          <w:sz w:val="28"/>
          <w:szCs w:val="28"/>
        </w:rPr>
      </w:pPr>
    </w:p>
    <w:p w14:paraId="65033181" w14:textId="576452F0" w:rsidR="00A5369A" w:rsidRDefault="00A5369A" w:rsidP="00A5369A">
      <w:pPr>
        <w:rPr>
          <w:color w:val="0C0C0C"/>
          <w:sz w:val="28"/>
          <w:szCs w:val="28"/>
        </w:rPr>
      </w:pPr>
      <w:r>
        <w:rPr>
          <w:color w:val="0C0C0C"/>
          <w:sz w:val="28"/>
          <w:szCs w:val="28"/>
        </w:rPr>
        <w:t>Bid#2: Stokes Construction $251,961</w:t>
      </w:r>
    </w:p>
    <w:p w14:paraId="1B627C13" w14:textId="77777777" w:rsidR="00A5369A" w:rsidRDefault="00A5369A" w:rsidP="00A5369A">
      <w:pPr>
        <w:rPr>
          <w:color w:val="0C0C0C"/>
          <w:sz w:val="28"/>
          <w:szCs w:val="28"/>
        </w:rPr>
      </w:pPr>
    </w:p>
    <w:p w14:paraId="795FC7C9" w14:textId="1028E5E2" w:rsidR="00A5369A" w:rsidRDefault="00A5369A" w:rsidP="00A5369A">
      <w:pPr>
        <w:rPr>
          <w:color w:val="0C0C0C"/>
          <w:sz w:val="28"/>
          <w:szCs w:val="28"/>
        </w:rPr>
      </w:pPr>
      <w:r>
        <w:rPr>
          <w:color w:val="0C0C0C"/>
          <w:sz w:val="28"/>
          <w:szCs w:val="28"/>
        </w:rPr>
        <w:t>Bid#3: Surefire Construction $347,238.89</w:t>
      </w:r>
    </w:p>
    <w:p w14:paraId="18BC3E69" w14:textId="77777777" w:rsidR="00A5369A" w:rsidRDefault="00A5369A" w:rsidP="00A5369A">
      <w:pPr>
        <w:rPr>
          <w:color w:val="0C0C0C"/>
          <w:sz w:val="28"/>
          <w:szCs w:val="28"/>
        </w:rPr>
      </w:pPr>
    </w:p>
    <w:p w14:paraId="55B658B9" w14:textId="164A2990" w:rsidR="00A5369A" w:rsidRDefault="00A5369A" w:rsidP="00A5369A">
      <w:pPr>
        <w:rPr>
          <w:color w:val="0C0C0C"/>
          <w:sz w:val="28"/>
          <w:szCs w:val="28"/>
        </w:rPr>
      </w:pPr>
      <w:r>
        <w:rPr>
          <w:color w:val="0C0C0C"/>
          <w:sz w:val="28"/>
          <w:szCs w:val="28"/>
        </w:rPr>
        <w:t>Bid#4: Rady with Double L Land Company $152,256.04</w:t>
      </w:r>
    </w:p>
    <w:p w14:paraId="6590E894" w14:textId="77777777" w:rsidR="00A5369A" w:rsidRDefault="00A5369A" w:rsidP="00A5369A">
      <w:pPr>
        <w:rPr>
          <w:color w:val="0C0C0C"/>
          <w:sz w:val="28"/>
          <w:szCs w:val="28"/>
        </w:rPr>
      </w:pPr>
    </w:p>
    <w:p w14:paraId="7D9C4BF7" w14:textId="7BD7D23C" w:rsidR="00A5369A" w:rsidRDefault="00A5369A" w:rsidP="00A5369A">
      <w:r>
        <w:rPr>
          <w:color w:val="0C0C0C"/>
          <w:sz w:val="28"/>
          <w:szCs w:val="28"/>
        </w:rPr>
        <w:t xml:space="preserve">The bids will be presented to the board. </w:t>
      </w:r>
    </w:p>
    <w:p w14:paraId="38C4B840" w14:textId="77777777" w:rsidR="00A5369A" w:rsidRDefault="00A5369A" w:rsidP="00A5369A"/>
    <w:p w14:paraId="328ED72D" w14:textId="77777777" w:rsidR="00E20EFF" w:rsidRDefault="00E20EFF"/>
    <w:sectPr w:rsidR="00E20EFF" w:rsidSect="00A5369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9A"/>
    <w:rsid w:val="00441AFC"/>
    <w:rsid w:val="005171CC"/>
    <w:rsid w:val="006D07E3"/>
    <w:rsid w:val="008D3015"/>
    <w:rsid w:val="00A5369A"/>
    <w:rsid w:val="00E2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7970F"/>
  <w15:chartTrackingRefBased/>
  <w15:docId w15:val="{975EFC07-DFE3-4BE0-B643-40FFAF6CC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69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3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6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6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6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69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69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69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69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6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6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6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6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6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6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6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6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6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6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3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69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3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69A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36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69A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36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6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6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69A"/>
    <w:rPr>
      <w:b/>
      <w:bCs/>
      <w:smallCaps/>
      <w:color w:val="2F5496" w:themeColor="accent1" w:themeShade="BF"/>
      <w:spacing w:val="5"/>
    </w:rPr>
  </w:style>
  <w:style w:type="paragraph" w:customStyle="1" w:styleId="Aside">
    <w:name w:val="Aside"/>
    <w:basedOn w:val="Normal"/>
    <w:next w:val="Normal"/>
    <w:rsid w:val="00A5369A"/>
    <w:pPr>
      <w:spacing w:line="276" w:lineRule="auto"/>
      <w:ind w:left="500"/>
    </w:pPr>
    <w:rPr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clerkredcross@gmail.com</dc:creator>
  <cp:keywords/>
  <dc:description/>
  <cp:lastModifiedBy>clerkredcross@gmail.com</cp:lastModifiedBy>
  <cp:revision>1</cp:revision>
  <dcterms:created xsi:type="dcterms:W3CDTF">2026-08-04T18:51:00Z</dcterms:created>
  <dcterms:modified xsi:type="dcterms:W3CDTF">2026-08-04T18:56:00Z</dcterms:modified>
</cp:coreProperties>
</file>