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2D39C7" w14:textId="77777777" w:rsidR="00FF534C" w:rsidRDefault="00FF534C" w:rsidP="00FF534C">
      <w:pPr>
        <w:jc w:val="center"/>
        <w:rPr>
          <w:b/>
          <w:bCs/>
          <w:sz w:val="28"/>
          <w:szCs w:val="28"/>
        </w:rPr>
      </w:pPr>
      <w:r>
        <w:rPr>
          <w:b/>
          <w:bCs/>
          <w:sz w:val="28"/>
          <w:szCs w:val="28"/>
        </w:rPr>
        <w:t>Town of Red Cross Minutes of</w:t>
      </w:r>
    </w:p>
    <w:p w14:paraId="450E58F7" w14:textId="77777777" w:rsidR="00FF534C" w:rsidRDefault="00FF534C" w:rsidP="00FF534C">
      <w:pPr>
        <w:jc w:val="center"/>
        <w:rPr>
          <w:b/>
          <w:bCs/>
          <w:sz w:val="28"/>
          <w:szCs w:val="28"/>
        </w:rPr>
      </w:pPr>
      <w:r>
        <w:rPr>
          <w:b/>
          <w:bCs/>
          <w:sz w:val="28"/>
          <w:szCs w:val="28"/>
        </w:rPr>
        <w:t>Town Council Meeting</w:t>
      </w:r>
    </w:p>
    <w:p w14:paraId="5277D51E" w14:textId="02DB2888" w:rsidR="00FF534C" w:rsidRDefault="00FF534C" w:rsidP="00FF534C">
      <w:pPr>
        <w:jc w:val="center"/>
        <w:rPr>
          <w:b/>
          <w:bCs/>
          <w:sz w:val="28"/>
          <w:szCs w:val="28"/>
        </w:rPr>
      </w:pPr>
      <w:r>
        <w:rPr>
          <w:b/>
          <w:bCs/>
          <w:sz w:val="28"/>
          <w:szCs w:val="28"/>
        </w:rPr>
        <w:t xml:space="preserve">Monday, August 11, 2025 at 7:00 PM </w:t>
      </w:r>
    </w:p>
    <w:p w14:paraId="5A37D47C" w14:textId="57E01AC7" w:rsidR="00FF534C" w:rsidRDefault="00FF534C" w:rsidP="00FF534C">
      <w:pPr>
        <w:jc w:val="center"/>
        <w:rPr>
          <w:b/>
          <w:bCs/>
          <w:sz w:val="28"/>
          <w:szCs w:val="28"/>
        </w:rPr>
      </w:pPr>
      <w:r>
        <w:rPr>
          <w:b/>
          <w:bCs/>
          <w:sz w:val="28"/>
          <w:szCs w:val="28"/>
        </w:rPr>
        <w:t>(Following The Pre meeting)</w:t>
      </w:r>
    </w:p>
    <w:p w14:paraId="2ADF8B2A" w14:textId="77777777" w:rsidR="00FF534C" w:rsidRDefault="00FF534C" w:rsidP="00FF534C">
      <w:pPr>
        <w:jc w:val="center"/>
        <w:rPr>
          <w:b/>
          <w:bCs/>
          <w:sz w:val="28"/>
          <w:szCs w:val="28"/>
        </w:rPr>
      </w:pPr>
    </w:p>
    <w:p w14:paraId="5CEA963C" w14:textId="77777777" w:rsidR="00FF534C" w:rsidRDefault="00FF534C" w:rsidP="00FF534C">
      <w:pPr>
        <w:rPr>
          <w:sz w:val="28"/>
          <w:szCs w:val="28"/>
        </w:rPr>
      </w:pPr>
      <w:r>
        <w:rPr>
          <w:sz w:val="28"/>
          <w:szCs w:val="28"/>
        </w:rPr>
        <w:t>Present:</w:t>
      </w:r>
    </w:p>
    <w:p w14:paraId="2E925CAE" w14:textId="77777777" w:rsidR="00FF534C" w:rsidRDefault="00FF534C" w:rsidP="00FF534C">
      <w:r>
        <w:t>Mayor Lionel Hahn</w:t>
      </w:r>
    </w:p>
    <w:p w14:paraId="3FFA53BB" w14:textId="278BA3AA" w:rsidR="00FF534C" w:rsidRDefault="00FF534C" w:rsidP="00FF534C">
      <w:r>
        <w:t>Council Members: Andrew Smith, Barbara Carpenter, and Millie Steed</w:t>
      </w:r>
    </w:p>
    <w:p w14:paraId="016B0295" w14:textId="77777777" w:rsidR="00FF534C" w:rsidRDefault="00FF534C" w:rsidP="00FF534C">
      <w:r>
        <w:t>Planning and Zoning officer: Mike Efird</w:t>
      </w:r>
    </w:p>
    <w:p w14:paraId="014EB2D9" w14:textId="77777777" w:rsidR="00FF534C" w:rsidRDefault="00FF534C" w:rsidP="00FF534C">
      <w:r>
        <w:t xml:space="preserve">Clerk: Shannon Alberta </w:t>
      </w:r>
    </w:p>
    <w:p w14:paraId="432FE275" w14:textId="77777777" w:rsidR="00FF534C" w:rsidRDefault="00FF534C" w:rsidP="00FF534C">
      <w:r>
        <w:t>Attorney: Jim Phillips</w:t>
      </w:r>
    </w:p>
    <w:p w14:paraId="691F83F8" w14:textId="0D307E6B" w:rsidR="00FF534C" w:rsidRDefault="00FF534C" w:rsidP="00FF534C">
      <w:r>
        <w:t>Absent: Lisa Lowder- Mayor Pro Tem,</w:t>
      </w:r>
    </w:p>
    <w:p w14:paraId="1F0F8D9D" w14:textId="77777777" w:rsidR="00FF534C" w:rsidRDefault="00FF534C" w:rsidP="00FF534C"/>
    <w:p w14:paraId="32B888DE" w14:textId="77777777" w:rsidR="00FF534C" w:rsidRDefault="00FF534C" w:rsidP="00FF534C">
      <w:r>
        <w:t xml:space="preserve">Mayor Lionel Hahn Called the meeting to order </w:t>
      </w:r>
    </w:p>
    <w:p w14:paraId="6C677567" w14:textId="77777777" w:rsidR="00FF534C" w:rsidRDefault="00FF534C" w:rsidP="00FF534C"/>
    <w:p w14:paraId="580FD891" w14:textId="67F0319A" w:rsidR="00FF534C" w:rsidRDefault="00FF534C" w:rsidP="00FF534C">
      <w:r>
        <w:t>Invocation was given by Barbara Carpenter</w:t>
      </w:r>
    </w:p>
    <w:p w14:paraId="72F41F18" w14:textId="77777777" w:rsidR="00FF534C" w:rsidRDefault="00FF534C" w:rsidP="00FF534C"/>
    <w:p w14:paraId="1A59D58E" w14:textId="77777777" w:rsidR="00FF534C" w:rsidRDefault="00FF534C" w:rsidP="00FF534C">
      <w:r>
        <w:t>Pledge of Allegiance</w:t>
      </w:r>
    </w:p>
    <w:p w14:paraId="0362698E" w14:textId="77777777" w:rsidR="00FF534C" w:rsidRDefault="00FF534C" w:rsidP="00FF534C"/>
    <w:p w14:paraId="71780C34" w14:textId="4CE42EC6" w:rsidR="00FF534C" w:rsidRDefault="00FF534C" w:rsidP="00FF534C">
      <w:r>
        <w:t>Welcome and Recognition of guests 4+</w:t>
      </w:r>
    </w:p>
    <w:p w14:paraId="257919C2" w14:textId="77777777" w:rsidR="00FF534C" w:rsidRDefault="00FF534C" w:rsidP="00FF534C"/>
    <w:p w14:paraId="31DDEC7D" w14:textId="673BD405" w:rsidR="00FF534C" w:rsidRDefault="00FF534C" w:rsidP="00FF534C">
      <w:r>
        <w:t>The agenda</w:t>
      </w:r>
      <w:r>
        <w:rPr>
          <w:b/>
        </w:rPr>
        <w:t xml:space="preserve"> </w:t>
      </w:r>
      <w:r>
        <w:t xml:space="preserve">was approved, </w:t>
      </w:r>
      <w:r>
        <w:rPr>
          <w:b/>
        </w:rPr>
        <w:t>Motion #</w:t>
      </w:r>
      <w:r w:rsidR="004C1C5E">
        <w:rPr>
          <w:b/>
        </w:rPr>
        <w:t>2077</w:t>
      </w:r>
      <w:r>
        <w:rPr>
          <w:b/>
        </w:rPr>
        <w:t xml:space="preserve"> </w:t>
      </w:r>
      <w:r>
        <w:rPr>
          <w:bCs/>
        </w:rPr>
        <w:t>to approve the agenda</w:t>
      </w:r>
      <w:r>
        <w:t xml:space="preserve">; was made by </w:t>
      </w:r>
      <w:r w:rsidR="00306CF2">
        <w:t>Andrew Smith</w:t>
      </w:r>
      <w:r>
        <w:t xml:space="preserve">, second by </w:t>
      </w:r>
      <w:r w:rsidR="00306CF2">
        <w:t>Barbara Carpenter</w:t>
      </w:r>
      <w:r>
        <w:t xml:space="preserve"> Vote: 3 Aye, 0 No. </w:t>
      </w:r>
    </w:p>
    <w:p w14:paraId="0D6E71D1" w14:textId="77777777" w:rsidR="00FF534C" w:rsidRDefault="00FF534C" w:rsidP="00FF534C"/>
    <w:p w14:paraId="6111183F" w14:textId="773731FA" w:rsidR="00FF534C" w:rsidRDefault="00FF534C" w:rsidP="00FF534C">
      <w:r>
        <w:t xml:space="preserve">The </w:t>
      </w:r>
      <w:r>
        <w:rPr>
          <w:b/>
          <w:bCs/>
        </w:rPr>
        <w:t>Minutes of the public hearing on July 14, 2025</w:t>
      </w:r>
      <w:r>
        <w:t xml:space="preserve">, were approved, </w:t>
      </w:r>
      <w:r>
        <w:rPr>
          <w:b/>
          <w:bCs/>
        </w:rPr>
        <w:t>Motion #</w:t>
      </w:r>
      <w:r w:rsidR="004C1C5E">
        <w:rPr>
          <w:b/>
          <w:bCs/>
        </w:rPr>
        <w:t>2078</w:t>
      </w:r>
      <w:r>
        <w:rPr>
          <w:b/>
          <w:bCs/>
        </w:rPr>
        <w:t xml:space="preserve"> </w:t>
      </w:r>
      <w:r>
        <w:t>to approve was made by Barbara Carpenter</w:t>
      </w:r>
      <w:r w:rsidR="00246D4E">
        <w:t>,</w:t>
      </w:r>
      <w:r>
        <w:t xml:space="preserve"> second by Millie Steed; Vote: 3 Aye, 0 No.</w:t>
      </w:r>
    </w:p>
    <w:p w14:paraId="67DC0100" w14:textId="77777777" w:rsidR="00FF534C" w:rsidRDefault="00FF534C" w:rsidP="00FF534C"/>
    <w:p w14:paraId="7E1F4E37" w14:textId="57FC0FE5" w:rsidR="00FF534C" w:rsidRDefault="00FF534C" w:rsidP="00FF534C">
      <w:r>
        <w:t xml:space="preserve">The </w:t>
      </w:r>
      <w:r>
        <w:rPr>
          <w:b/>
          <w:bCs/>
        </w:rPr>
        <w:t>Minutes of the council meeting on July 14, 2025</w:t>
      </w:r>
      <w:r>
        <w:t xml:space="preserve">, were approved. </w:t>
      </w:r>
      <w:r>
        <w:rPr>
          <w:b/>
          <w:bCs/>
        </w:rPr>
        <w:t>Motion #</w:t>
      </w:r>
      <w:r w:rsidR="004C1C5E">
        <w:rPr>
          <w:b/>
          <w:bCs/>
        </w:rPr>
        <w:t>2079</w:t>
      </w:r>
      <w:r>
        <w:rPr>
          <w:b/>
          <w:bCs/>
        </w:rPr>
        <w:t xml:space="preserve"> </w:t>
      </w:r>
      <w:r>
        <w:t xml:space="preserve">to approve was made by </w:t>
      </w:r>
      <w:r w:rsidR="00306CF2">
        <w:t>Barbara Carpenter</w:t>
      </w:r>
      <w:r>
        <w:t xml:space="preserve">, second by </w:t>
      </w:r>
      <w:r w:rsidR="00306CF2">
        <w:t>A</w:t>
      </w:r>
      <w:r w:rsidR="00796AE1">
        <w:t>n</w:t>
      </w:r>
      <w:r w:rsidR="00306CF2">
        <w:t>drew Smith</w:t>
      </w:r>
      <w:r>
        <w:t>; Vote: 3 Aye, 0 No.</w:t>
      </w:r>
    </w:p>
    <w:p w14:paraId="12087F6E" w14:textId="77777777" w:rsidR="00FF534C" w:rsidRDefault="00FF534C" w:rsidP="00FF534C"/>
    <w:p w14:paraId="67A039CF" w14:textId="5A43F414" w:rsidR="00FF534C" w:rsidRDefault="00FF534C" w:rsidP="00FF534C">
      <w:pPr>
        <w:tabs>
          <w:tab w:val="left" w:pos="5355"/>
        </w:tabs>
      </w:pPr>
      <w:r>
        <w:t xml:space="preserve">Barbara Carpenter presented the Financial Report to each Council Member for the month of July 2025; </w:t>
      </w:r>
      <w:r>
        <w:rPr>
          <w:b/>
          <w:bCs/>
        </w:rPr>
        <w:t>Motion #</w:t>
      </w:r>
      <w:r w:rsidR="004C1C5E">
        <w:rPr>
          <w:b/>
          <w:bCs/>
        </w:rPr>
        <w:t>2080</w:t>
      </w:r>
      <w:r>
        <w:t xml:space="preserve"> to approve the financials was made by </w:t>
      </w:r>
      <w:r w:rsidR="00306CF2">
        <w:t>Andrew Smtih</w:t>
      </w:r>
      <w:r>
        <w:t xml:space="preserve">, second by </w:t>
      </w:r>
      <w:r w:rsidR="00306CF2">
        <w:t xml:space="preserve">Millie Steed </w:t>
      </w:r>
      <w:r>
        <w:t>Vote: 3 Aye, 0 No.</w:t>
      </w:r>
    </w:p>
    <w:p w14:paraId="08D6AF04" w14:textId="77777777" w:rsidR="00FF534C" w:rsidRDefault="00FF534C" w:rsidP="00FF534C">
      <w:pPr>
        <w:tabs>
          <w:tab w:val="left" w:pos="5355"/>
        </w:tabs>
      </w:pPr>
    </w:p>
    <w:p w14:paraId="2F04E6C0" w14:textId="0C8DB3D4" w:rsidR="00FF534C" w:rsidRDefault="00FF534C" w:rsidP="00FF534C">
      <w:pPr>
        <w:tabs>
          <w:tab w:val="left" w:pos="5355"/>
        </w:tabs>
      </w:pPr>
      <w:r>
        <w:t xml:space="preserve">Fire Protection was presented by Millie Steed; with no report. </w:t>
      </w:r>
    </w:p>
    <w:p w14:paraId="6A15135D" w14:textId="77777777" w:rsidR="00FF534C" w:rsidRDefault="00FF534C" w:rsidP="00FF534C">
      <w:pPr>
        <w:tabs>
          <w:tab w:val="left" w:pos="5355"/>
        </w:tabs>
      </w:pPr>
    </w:p>
    <w:p w14:paraId="4594B8CB" w14:textId="09E99E07" w:rsidR="00FF534C" w:rsidRDefault="00FF534C" w:rsidP="00FF534C">
      <w:pPr>
        <w:tabs>
          <w:tab w:val="left" w:pos="5355"/>
        </w:tabs>
      </w:pPr>
      <w:r>
        <w:t xml:space="preserve">Street Maintenance was presented by Millie Steed; the new larger brackets </w:t>
      </w:r>
      <w:r w:rsidR="00306CF2">
        <w:t>for the signs have arrived</w:t>
      </w:r>
      <w:r>
        <w:t xml:space="preserve"> and should be installed in the near future. The no parking anytime signs have </w:t>
      </w:r>
      <w:r w:rsidR="00306CF2">
        <w:t xml:space="preserve">also </w:t>
      </w:r>
      <w:r>
        <w:t xml:space="preserve">been received, and the old signs that read no parking have been returned back to the vendor. Once the first street in the subdivision is completed, the town will need to have the utilities marked and signs installed. </w:t>
      </w:r>
    </w:p>
    <w:p w14:paraId="75820DB3" w14:textId="77777777" w:rsidR="00FF534C" w:rsidRDefault="00FF534C" w:rsidP="00FF534C">
      <w:pPr>
        <w:tabs>
          <w:tab w:val="left" w:pos="5355"/>
        </w:tabs>
      </w:pPr>
    </w:p>
    <w:p w14:paraId="19547095" w14:textId="1792E1B5" w:rsidR="00FF534C" w:rsidRDefault="00FF534C" w:rsidP="00FF534C">
      <w:pPr>
        <w:tabs>
          <w:tab w:val="left" w:pos="5355"/>
        </w:tabs>
      </w:pPr>
      <w:r>
        <w:t>Police protection was presented to the council, Mayor Lionel Hahn shared</w:t>
      </w:r>
      <w:r w:rsidR="00306CF2">
        <w:t xml:space="preserve"> that t</w:t>
      </w:r>
      <w:r>
        <w:t>here wa</w:t>
      </w:r>
      <w:r w:rsidR="00306CF2">
        <w:t>s</w:t>
      </w:r>
      <w:r>
        <w:t xml:space="preserve"> a complaint received by a citizen </w:t>
      </w:r>
      <w:r w:rsidR="00306CF2">
        <w:t xml:space="preserve">stating that people are still speeding on Hatley Burris </w:t>
      </w:r>
      <w:r w:rsidR="00246D4E">
        <w:t>R</w:t>
      </w:r>
      <w:r w:rsidR="00306CF2">
        <w:t>oad. There were 14 traffic stops listed on our monthly report, but we are unable to tell where they take place.</w:t>
      </w:r>
      <w:r>
        <w:t xml:space="preserve"> Mayor Lionel Hahn will speak with Sheriff Crisco to see if they can patrol that area further. </w:t>
      </w:r>
    </w:p>
    <w:p w14:paraId="576FD4FA" w14:textId="77777777" w:rsidR="00FF534C" w:rsidRDefault="00FF534C" w:rsidP="00FF534C">
      <w:pPr>
        <w:tabs>
          <w:tab w:val="left" w:pos="5355"/>
        </w:tabs>
      </w:pPr>
    </w:p>
    <w:p w14:paraId="784A5448" w14:textId="29474389" w:rsidR="00FF534C" w:rsidRDefault="00FF534C" w:rsidP="00FF534C">
      <w:pPr>
        <w:tabs>
          <w:tab w:val="left" w:pos="5355"/>
        </w:tabs>
      </w:pPr>
      <w:r>
        <w:lastRenderedPageBreak/>
        <w:t>Waste collection was presented to the board</w:t>
      </w:r>
      <w:r w:rsidR="00306CF2">
        <w:t>, the bi-annual litter sweep will take place on September 13-27</w:t>
      </w:r>
      <w:r w:rsidR="00306CF2" w:rsidRPr="00306CF2">
        <w:rPr>
          <w:vertAlign w:val="superscript"/>
        </w:rPr>
        <w:t>th</w:t>
      </w:r>
      <w:r w:rsidR="00306CF2">
        <w:t>.</w:t>
      </w:r>
      <w:r>
        <w:t xml:space="preserve"> Town Clerk Shannon Alberta will share the information with the citizens on the website and </w:t>
      </w:r>
      <w:r w:rsidR="00306CF2">
        <w:t>Facebook</w:t>
      </w:r>
      <w:r>
        <w:t xml:space="preserve">. </w:t>
      </w:r>
    </w:p>
    <w:p w14:paraId="569049B6" w14:textId="77777777" w:rsidR="00FF534C" w:rsidRDefault="00FF534C" w:rsidP="00FF534C">
      <w:pPr>
        <w:tabs>
          <w:tab w:val="left" w:pos="5355"/>
        </w:tabs>
      </w:pPr>
    </w:p>
    <w:p w14:paraId="7868B92F" w14:textId="157584FE" w:rsidR="00FF534C" w:rsidRDefault="00FF534C" w:rsidP="00FF534C">
      <w:pPr>
        <w:tabs>
          <w:tab w:val="left" w:pos="5355"/>
        </w:tabs>
      </w:pPr>
      <w:r>
        <w:t xml:space="preserve">Zoning was presented by Andrew Smith who deferred to Mike Efird for a report. </w:t>
      </w:r>
      <w:r w:rsidR="00C42F3F">
        <w:t>There is a property located behind the water tower on 24/27</w:t>
      </w:r>
      <w:r w:rsidR="00246D4E">
        <w:t xml:space="preserve"> where</w:t>
      </w:r>
      <w:r w:rsidR="00C42F3F">
        <w:t xml:space="preserve"> the owner is looking to divide the property</w:t>
      </w:r>
      <w:r w:rsidR="00246D4E">
        <w:t xml:space="preserve"> </w:t>
      </w:r>
      <w:r w:rsidR="00C42F3F">
        <w:t>into three different parcels</w:t>
      </w:r>
      <w:r w:rsidR="00246D4E">
        <w:t>. Mike Efird shared</w:t>
      </w:r>
      <w:r w:rsidR="00C42F3F">
        <w:t xml:space="preserve"> this is still in the beginning stages of planning</w:t>
      </w:r>
      <w:r w:rsidR="00246D4E">
        <w:t xml:space="preserve"> and he will update as this progresses</w:t>
      </w:r>
      <w:r w:rsidR="00C42F3F">
        <w:t>.</w:t>
      </w:r>
      <w:r>
        <w:t xml:space="preserve"> Mike Efird shared that the Ray Quick property is still being worked on</w:t>
      </w:r>
      <w:r w:rsidR="00C42F3F">
        <w:t xml:space="preserve"> with the division, and will pursue </w:t>
      </w:r>
      <w:r>
        <w:t>rezoning from highway business to RA</w:t>
      </w:r>
      <w:r w:rsidR="00C42F3F">
        <w:t xml:space="preserve"> when ready</w:t>
      </w:r>
      <w:r>
        <w:t xml:space="preserve">. </w:t>
      </w:r>
      <w:r w:rsidR="00C42F3F">
        <w:t>The owners of the Pfe</w:t>
      </w:r>
      <w:r w:rsidR="00C243DD">
        <w:t>iffer</w:t>
      </w:r>
      <w:r w:rsidR="00C42F3F">
        <w:t xml:space="preserve"> property will be moving ahead with the development of the property. They are still trying to work with the county to obtain sewer, but if no sewer they will still look into their developing the property into mixed use restaurants and self-storage</w:t>
      </w:r>
      <w:r>
        <w:t xml:space="preserve">. Mike Efird thanked Mr. and Mrs. Copeland for their hard work in cleaning Ms. Brooks property. </w:t>
      </w:r>
      <w:r w:rsidR="007F0A27">
        <w:t xml:space="preserve">Mike Efird shared a report on the streamside subdivision, the entire subdivision including phases 4 and 5 are currently being worked on. Phase 4 is in the process of being started as soon as it dries, and phase 5 has been approved by everyone except the town. Once the town received the final plan for phase 5 and it is approved, they will move forward. Mike Efird also shared that he received a complaint from the subdivision on the Oakboro side, they are not happy with location of the new phases in the Red Cross </w:t>
      </w:r>
      <w:r w:rsidR="000E073D">
        <w:t>S</w:t>
      </w:r>
      <w:r w:rsidR="007F0A27">
        <w:t xml:space="preserve">ubdivision. </w:t>
      </w:r>
    </w:p>
    <w:p w14:paraId="649539C1" w14:textId="77777777" w:rsidR="00FF534C" w:rsidRDefault="00FF534C" w:rsidP="00FF534C">
      <w:pPr>
        <w:tabs>
          <w:tab w:val="left" w:pos="5355"/>
        </w:tabs>
      </w:pPr>
    </w:p>
    <w:p w14:paraId="4BD5A0B7" w14:textId="390887A0" w:rsidR="00FF534C" w:rsidRDefault="00FF534C" w:rsidP="00FF534C">
      <w:pPr>
        <w:tabs>
          <w:tab w:val="left" w:pos="5355"/>
        </w:tabs>
      </w:pPr>
      <w:r>
        <w:t xml:space="preserve">Andrew Smith gave an update on the public park; Item number 10 on the agenda will include a detailed discussion on the progress of the park including the meeting he, Mayor Lionel Hahn, and Mike Efird had with Chambers the prior week. </w:t>
      </w:r>
    </w:p>
    <w:p w14:paraId="5D837321" w14:textId="77777777" w:rsidR="00FF534C" w:rsidRDefault="00FF534C" w:rsidP="00FF534C">
      <w:pPr>
        <w:tabs>
          <w:tab w:val="left" w:pos="5355"/>
        </w:tabs>
      </w:pPr>
    </w:p>
    <w:p w14:paraId="16E4B359" w14:textId="77777777" w:rsidR="00FF534C" w:rsidRDefault="00FF534C" w:rsidP="00FF534C">
      <w:pPr>
        <w:tabs>
          <w:tab w:val="left" w:pos="5355"/>
        </w:tabs>
      </w:pPr>
      <w:r>
        <w:t>OLD BUSINESS:</w:t>
      </w:r>
    </w:p>
    <w:p w14:paraId="5EC1288F" w14:textId="77777777" w:rsidR="00FF534C" w:rsidRDefault="00FF534C" w:rsidP="00FF534C">
      <w:pPr>
        <w:tabs>
          <w:tab w:val="left" w:pos="5355"/>
        </w:tabs>
      </w:pPr>
    </w:p>
    <w:p w14:paraId="19354DBA" w14:textId="480F2262" w:rsidR="000926C4" w:rsidRDefault="000926C4" w:rsidP="000926C4">
      <w:r>
        <w:t xml:space="preserve">The council discussed a radar sign for the </w:t>
      </w:r>
      <w:r w:rsidR="00B81137">
        <w:t>town;</w:t>
      </w:r>
      <w:r>
        <w:t xml:space="preserve"> </w:t>
      </w:r>
      <w:r w:rsidR="00B81137">
        <w:t>the City of Locust has a sign on 24/27 the council would like to look into for consideration</w:t>
      </w:r>
      <w:r>
        <w:t>. Town Clerk Shannon Alberta will reach out to Locust town hall to see if they have product/model information. Millie Steed also shared some questions that she would like the radar representative to answer, before the council makes a decision. This item was tabled for the next meeting.</w:t>
      </w:r>
      <w:r w:rsidR="00B81137">
        <w:t xml:space="preserve"> </w:t>
      </w:r>
    </w:p>
    <w:p w14:paraId="2CF38C0C" w14:textId="77777777" w:rsidR="000926C4" w:rsidRDefault="000926C4" w:rsidP="000926C4"/>
    <w:p w14:paraId="16507A09" w14:textId="77777777" w:rsidR="000926C4" w:rsidRDefault="000926C4" w:rsidP="000926C4"/>
    <w:p w14:paraId="6775B1BD" w14:textId="76F0AE2B" w:rsidR="00FF534C" w:rsidRDefault="000926C4" w:rsidP="000926C4">
      <w:pPr>
        <w:tabs>
          <w:tab w:val="left" w:pos="5355"/>
        </w:tabs>
      </w:pPr>
      <w:r w:rsidRPr="008D75DC">
        <w:t>The Council to discussed the latest updates on the Historic Farm Park</w:t>
      </w:r>
      <w:r w:rsidR="00096E20" w:rsidRPr="008D75DC">
        <w:t xml:space="preserve"> Andrew Smith, Lionel Hahn, and Mike Efird met with Chambers last week to go over phase 1.</w:t>
      </w:r>
      <w:r w:rsidRPr="008D75DC">
        <w:t xml:space="preserve"> </w:t>
      </w:r>
      <w:r w:rsidR="00096E20" w:rsidRPr="008D75DC">
        <w:t>T</w:t>
      </w:r>
      <w:r w:rsidRPr="008D75DC">
        <w:t xml:space="preserve">he council was presented with a phase 1 overlay to better show what the town will be able to complete during the process. The phase 1 design shows a parking lot off of 205 leading to about a ½ mile trail around the back of the park. There was also a park area and a shelter area included in the phase 1 design. </w:t>
      </w:r>
      <w:r w:rsidR="00496546" w:rsidRPr="008D75DC">
        <w:t xml:space="preserve">The council discussed the shelter options, they would like to see a shelter with a restroom, but with the money available for phase 1 this may not be </w:t>
      </w:r>
      <w:r w:rsidR="00096E20" w:rsidRPr="008D75DC">
        <w:t>feasible</w:t>
      </w:r>
      <w:r w:rsidR="00496546" w:rsidRPr="008D75DC">
        <w:t xml:space="preserve">. There also needs to be further discussion in regards to what the park area will include for the </w:t>
      </w:r>
      <w:r w:rsidR="00096E20" w:rsidRPr="008D75DC">
        <w:t>price</w:t>
      </w:r>
      <w:r w:rsidR="00496546" w:rsidRPr="008D75DC">
        <w:t xml:space="preserve"> </w:t>
      </w:r>
      <w:r w:rsidR="00096E20" w:rsidRPr="008D75DC">
        <w:t xml:space="preserve">on the estimate. The town council has decided to set a workshop with Chambers on Tuesday August 19th </w:t>
      </w:r>
      <w:r w:rsidR="00632AE8" w:rsidRPr="008D75DC">
        <w:t xml:space="preserve">at 6pm </w:t>
      </w:r>
      <w:r w:rsidR="00096E20" w:rsidRPr="008D75DC">
        <w:t>pending</w:t>
      </w:r>
      <w:r w:rsidR="00632AE8" w:rsidRPr="008D75DC">
        <w:t xml:space="preserve"> their</w:t>
      </w:r>
      <w:r w:rsidR="00096E20" w:rsidRPr="008D75DC">
        <w:t xml:space="preserve"> availability</w:t>
      </w:r>
      <w:r w:rsidR="00B66623" w:rsidRPr="008D75DC">
        <w:t>. Chambers is planning on beginning the bidding process in October 2025, ground breaking is estimated for January 2026, with completion estimated for December 2026 currently.</w:t>
      </w:r>
    </w:p>
    <w:p w14:paraId="68CF3D02" w14:textId="77777777" w:rsidR="000926C4" w:rsidRDefault="000926C4" w:rsidP="000926C4">
      <w:pPr>
        <w:tabs>
          <w:tab w:val="left" w:pos="5355"/>
        </w:tabs>
      </w:pPr>
    </w:p>
    <w:p w14:paraId="31ABEF92" w14:textId="77777777" w:rsidR="000926C4" w:rsidRDefault="000926C4" w:rsidP="000926C4">
      <w:pPr>
        <w:tabs>
          <w:tab w:val="left" w:pos="5355"/>
        </w:tabs>
      </w:pPr>
    </w:p>
    <w:p w14:paraId="293097EC" w14:textId="77777777" w:rsidR="00FF534C" w:rsidRDefault="00FF534C" w:rsidP="00FF534C">
      <w:pPr>
        <w:tabs>
          <w:tab w:val="left" w:pos="5355"/>
        </w:tabs>
      </w:pPr>
      <w:r>
        <w:t>NEW BUSINESS:</w:t>
      </w:r>
    </w:p>
    <w:p w14:paraId="341768FA" w14:textId="77777777" w:rsidR="000926C4" w:rsidRDefault="000926C4" w:rsidP="00FF534C">
      <w:pPr>
        <w:tabs>
          <w:tab w:val="left" w:pos="5355"/>
        </w:tabs>
      </w:pPr>
    </w:p>
    <w:p w14:paraId="1CFC2B47" w14:textId="762B8639" w:rsidR="00FF534C" w:rsidRDefault="000926C4" w:rsidP="00FF534C">
      <w:r>
        <w:t xml:space="preserve"> There was no new business to discuss.</w:t>
      </w:r>
    </w:p>
    <w:p w14:paraId="77063897" w14:textId="77777777" w:rsidR="000926C4" w:rsidRDefault="000926C4" w:rsidP="00FF534C"/>
    <w:p w14:paraId="107D301A" w14:textId="40EE6969" w:rsidR="000926C4" w:rsidRDefault="000926C4" w:rsidP="00FF534C">
      <w:r>
        <w:t xml:space="preserve">Mayor Lionel Hahn opened the floor for comments from citizens: </w:t>
      </w:r>
    </w:p>
    <w:p w14:paraId="178EAC0D" w14:textId="77777777" w:rsidR="00900932" w:rsidRDefault="00900932" w:rsidP="00FF534C"/>
    <w:p w14:paraId="431A5B10" w14:textId="51577972" w:rsidR="00900932" w:rsidRDefault="00900932" w:rsidP="00FF534C">
      <w:r>
        <w:t>There was a question if the contractors need to be bonded for the park building? We currently are required for proof of insurance to be provided and kept on file.</w:t>
      </w:r>
    </w:p>
    <w:p w14:paraId="09732E8E" w14:textId="77777777" w:rsidR="00900932" w:rsidRDefault="00900932" w:rsidP="00FF534C"/>
    <w:p w14:paraId="4BADB4B7" w14:textId="23DAFC9B" w:rsidR="000926C4" w:rsidRDefault="000926C4" w:rsidP="00FF534C">
      <w:r>
        <w:t>Mayor Lionel Hahn opened the floor for comments from the council:</w:t>
      </w:r>
      <w:r w:rsidR="00900932">
        <w:t xml:space="preserve"> </w:t>
      </w:r>
    </w:p>
    <w:p w14:paraId="28192F60" w14:textId="77777777" w:rsidR="00900932" w:rsidRDefault="00900932" w:rsidP="00FF534C"/>
    <w:p w14:paraId="22B039B1" w14:textId="2DF552D6" w:rsidR="00900932" w:rsidRDefault="00900932" w:rsidP="00FF534C">
      <w:r>
        <w:t>Millie Steed thanked Mr. Edwards for his work on the corner lot, and the Copelands for their work at the Donna Brooks property. Mayor Lionel Hahn also thanked everyone for their hard work.</w:t>
      </w:r>
    </w:p>
    <w:p w14:paraId="097BA32F" w14:textId="77777777" w:rsidR="000926C4" w:rsidRDefault="000926C4" w:rsidP="00FF534C"/>
    <w:p w14:paraId="1115093B" w14:textId="63EE7150" w:rsidR="00FF534C" w:rsidRDefault="00FF534C" w:rsidP="00FF534C">
      <w:pPr>
        <w:rPr>
          <w:b/>
        </w:rPr>
      </w:pPr>
      <w:r>
        <w:rPr>
          <w:b/>
        </w:rPr>
        <w:t>Motion#</w:t>
      </w:r>
      <w:r w:rsidR="008D75DC">
        <w:rPr>
          <w:b/>
        </w:rPr>
        <w:t>2081</w:t>
      </w:r>
      <w:r w:rsidR="00900932">
        <w:rPr>
          <w:b/>
        </w:rPr>
        <w:t xml:space="preserve"> </w:t>
      </w:r>
      <w:r>
        <w:rPr>
          <w:b/>
        </w:rPr>
        <w:t xml:space="preserve">was </w:t>
      </w:r>
      <w:r>
        <w:t xml:space="preserve">made by </w:t>
      </w:r>
      <w:r w:rsidR="00900932">
        <w:t>Millie Steed</w:t>
      </w:r>
      <w:r>
        <w:t xml:space="preserve">, second by </w:t>
      </w:r>
      <w:r w:rsidR="00900932">
        <w:t>Andrew Smith</w:t>
      </w:r>
      <w:r>
        <w:t xml:space="preserve">; </w:t>
      </w:r>
      <w:r>
        <w:rPr>
          <w:b/>
        </w:rPr>
        <w:t xml:space="preserve">to Adjourn the Council Meeting; </w:t>
      </w:r>
      <w:r>
        <w:t>Vote: 4 Aye, 0 No.</w:t>
      </w:r>
    </w:p>
    <w:p w14:paraId="6F0FC604" w14:textId="77777777" w:rsidR="00FF534C" w:rsidRDefault="00FF534C" w:rsidP="00FF534C">
      <w:pPr>
        <w:rPr>
          <w:highlight w:val="yellow"/>
        </w:rPr>
      </w:pPr>
    </w:p>
    <w:p w14:paraId="4B2C8063" w14:textId="46610EBD" w:rsidR="00FF534C" w:rsidRDefault="00FF534C" w:rsidP="00FF534C">
      <w:pPr>
        <w:rPr>
          <w:b/>
          <w:bCs/>
        </w:rPr>
      </w:pPr>
      <w:r>
        <w:rPr>
          <w:b/>
          <w:bCs/>
        </w:rPr>
        <w:t xml:space="preserve">Next Regular Scheduled Meeting: Monday </w:t>
      </w:r>
      <w:r w:rsidR="00900932">
        <w:rPr>
          <w:b/>
          <w:bCs/>
        </w:rPr>
        <w:t>September 8</w:t>
      </w:r>
      <w:r>
        <w:rPr>
          <w:b/>
          <w:bCs/>
        </w:rPr>
        <w:t xml:space="preserve">, 2025 at 7pm following the pre-meeting at 6:30pm. </w:t>
      </w:r>
    </w:p>
    <w:p w14:paraId="05463667" w14:textId="77777777" w:rsidR="00FF534C" w:rsidRDefault="00FF534C" w:rsidP="00FF534C"/>
    <w:p w14:paraId="71A1B820" w14:textId="77777777" w:rsidR="00FF534C" w:rsidRDefault="00FF534C" w:rsidP="00FF534C"/>
    <w:p w14:paraId="642191FE" w14:textId="77777777" w:rsidR="00FF534C" w:rsidRDefault="00FF534C" w:rsidP="00FF534C">
      <w:pPr>
        <w:tabs>
          <w:tab w:val="left" w:pos="5355"/>
        </w:tabs>
        <w:jc w:val="right"/>
        <w:rPr>
          <w:color w:val="0C0C0C"/>
        </w:rPr>
      </w:pPr>
      <w:r>
        <w:rPr>
          <w:color w:val="0C0C0C"/>
        </w:rPr>
        <w:t>________________________</w:t>
      </w:r>
    </w:p>
    <w:p w14:paraId="76EAAC8A" w14:textId="77777777" w:rsidR="00FF534C" w:rsidRDefault="00FF534C" w:rsidP="00FF534C">
      <w:pPr>
        <w:tabs>
          <w:tab w:val="left" w:pos="5355"/>
        </w:tabs>
        <w:jc w:val="right"/>
        <w:rPr>
          <w:color w:val="0C0C0C"/>
        </w:rPr>
      </w:pPr>
    </w:p>
    <w:p w14:paraId="23EA2039" w14:textId="77777777" w:rsidR="00FF534C" w:rsidRDefault="00FF534C" w:rsidP="00FF534C">
      <w:pPr>
        <w:tabs>
          <w:tab w:val="left" w:pos="5355"/>
        </w:tabs>
        <w:jc w:val="right"/>
        <w:rPr>
          <w:color w:val="0C0C0C"/>
        </w:rPr>
      </w:pPr>
      <w:r>
        <w:rPr>
          <w:color w:val="0C0C0C"/>
        </w:rPr>
        <w:t>Lionel Hahn - Mayor</w:t>
      </w:r>
    </w:p>
    <w:p w14:paraId="67E2E85F" w14:textId="77777777" w:rsidR="00FF534C" w:rsidRDefault="00FF534C" w:rsidP="00FF534C">
      <w:pPr>
        <w:jc w:val="right"/>
      </w:pPr>
    </w:p>
    <w:p w14:paraId="06F97129" w14:textId="77777777" w:rsidR="00FF534C" w:rsidRDefault="00FF534C" w:rsidP="00FF534C">
      <w:pPr>
        <w:jc w:val="right"/>
      </w:pPr>
    </w:p>
    <w:p w14:paraId="2A76F3E8" w14:textId="77777777" w:rsidR="00FF534C" w:rsidRDefault="00FF534C" w:rsidP="00FF534C">
      <w:pPr>
        <w:tabs>
          <w:tab w:val="left" w:pos="5355"/>
        </w:tabs>
        <w:jc w:val="right"/>
        <w:rPr>
          <w:color w:val="0C0C0C"/>
        </w:rPr>
      </w:pPr>
      <w:r>
        <w:rPr>
          <w:color w:val="0C0C0C"/>
        </w:rPr>
        <w:t>________________________</w:t>
      </w:r>
    </w:p>
    <w:p w14:paraId="3077E618" w14:textId="77777777" w:rsidR="00FF534C" w:rsidRDefault="00FF534C" w:rsidP="00FF534C">
      <w:pPr>
        <w:tabs>
          <w:tab w:val="left" w:pos="5355"/>
        </w:tabs>
        <w:jc w:val="right"/>
        <w:rPr>
          <w:color w:val="0C0C0C"/>
        </w:rPr>
      </w:pPr>
    </w:p>
    <w:p w14:paraId="02C30642" w14:textId="77777777" w:rsidR="00FF534C" w:rsidRPr="00CB6104" w:rsidRDefault="00FF534C" w:rsidP="00FF534C">
      <w:pPr>
        <w:tabs>
          <w:tab w:val="left" w:pos="5355"/>
        </w:tabs>
        <w:jc w:val="right"/>
        <w:rPr>
          <w:color w:val="0C0C0C"/>
        </w:rPr>
      </w:pPr>
      <w:r>
        <w:rPr>
          <w:color w:val="0C0C0C"/>
        </w:rPr>
        <w:t>Shannon Alberta – Town Clerk</w:t>
      </w:r>
    </w:p>
    <w:p w14:paraId="1EFCE1D2" w14:textId="77777777" w:rsidR="00E20EFF" w:rsidRDefault="00E20EFF"/>
    <w:sectPr w:rsidR="00E20EFF" w:rsidSect="008D3015">
      <w:headerReference w:type="even" r:id="rId6"/>
      <w:headerReference w:type="default" r:id="rId7"/>
      <w:footerReference w:type="even" r:id="rId8"/>
      <w:footerReference w:type="default" r:id="rId9"/>
      <w:headerReference w:type="first" r:id="rId10"/>
      <w:footerReference w:type="first" r:id="rId11"/>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E1E7BB" w14:textId="77777777" w:rsidR="00396CF8" w:rsidRDefault="00396CF8" w:rsidP="00096E20">
      <w:r>
        <w:separator/>
      </w:r>
    </w:p>
  </w:endnote>
  <w:endnote w:type="continuationSeparator" w:id="0">
    <w:p w14:paraId="74A78156" w14:textId="77777777" w:rsidR="00396CF8" w:rsidRDefault="00396CF8" w:rsidP="00096E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6EEDC4" w14:textId="77777777" w:rsidR="00096E20" w:rsidRDefault="00096E2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4B5C5" w14:textId="77777777" w:rsidR="00096E20" w:rsidRDefault="00096E2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F60895" w14:textId="77777777" w:rsidR="00096E20" w:rsidRDefault="00096E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F2097A" w14:textId="77777777" w:rsidR="00396CF8" w:rsidRDefault="00396CF8" w:rsidP="00096E20">
      <w:r>
        <w:separator/>
      </w:r>
    </w:p>
  </w:footnote>
  <w:footnote w:type="continuationSeparator" w:id="0">
    <w:p w14:paraId="6595CA2C" w14:textId="77777777" w:rsidR="00396CF8" w:rsidRDefault="00396CF8" w:rsidP="00096E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AC1EAE" w14:textId="58772656" w:rsidR="00096E20" w:rsidRDefault="00096E2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7F78D8" w14:textId="6E06987E" w:rsidR="00096E20" w:rsidRDefault="00096E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94078" w14:textId="0292E566" w:rsidR="00096E20" w:rsidRDefault="00096E2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34C"/>
    <w:rsid w:val="000926C4"/>
    <w:rsid w:val="00096E20"/>
    <w:rsid w:val="000D1945"/>
    <w:rsid w:val="000E073D"/>
    <w:rsid w:val="00246D4E"/>
    <w:rsid w:val="002F6C72"/>
    <w:rsid w:val="00306CF2"/>
    <w:rsid w:val="00396CF8"/>
    <w:rsid w:val="004078B1"/>
    <w:rsid w:val="00441AFC"/>
    <w:rsid w:val="00496546"/>
    <w:rsid w:val="004C1C5E"/>
    <w:rsid w:val="005F1806"/>
    <w:rsid w:val="00632AE8"/>
    <w:rsid w:val="006D07E3"/>
    <w:rsid w:val="007047A6"/>
    <w:rsid w:val="00796AE1"/>
    <w:rsid w:val="007A4E04"/>
    <w:rsid w:val="007F0A27"/>
    <w:rsid w:val="008A7A9B"/>
    <w:rsid w:val="008D3015"/>
    <w:rsid w:val="008D75DC"/>
    <w:rsid w:val="00900932"/>
    <w:rsid w:val="009441DC"/>
    <w:rsid w:val="00B66623"/>
    <w:rsid w:val="00B81137"/>
    <w:rsid w:val="00BA7826"/>
    <w:rsid w:val="00C243DD"/>
    <w:rsid w:val="00C42F3F"/>
    <w:rsid w:val="00C47C0E"/>
    <w:rsid w:val="00E14119"/>
    <w:rsid w:val="00E20EFF"/>
    <w:rsid w:val="00EB2084"/>
    <w:rsid w:val="00ED0552"/>
    <w:rsid w:val="00F836AD"/>
    <w:rsid w:val="00FF53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669834"/>
  <w15:chartTrackingRefBased/>
  <w15:docId w15:val="{843D84D7-1FF1-4AA4-ACA8-61705CC4B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534C"/>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FF534C"/>
    <w:pPr>
      <w:keepNext/>
      <w:keepLines/>
      <w:spacing w:before="360" w:after="80"/>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F534C"/>
    <w:pPr>
      <w:keepNext/>
      <w:keepLines/>
      <w:spacing w:before="160" w:after="80"/>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F534C"/>
    <w:pPr>
      <w:keepNext/>
      <w:keepLines/>
      <w:spacing w:before="160" w:after="80"/>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F534C"/>
    <w:pPr>
      <w:keepNext/>
      <w:keepLines/>
      <w:spacing w:before="80" w:after="40"/>
      <w:outlineLvl w:val="3"/>
    </w:pPr>
    <w:rPr>
      <w:rFonts w:asciiTheme="minorHAnsi" w:eastAsiaTheme="majorEastAsia" w:hAnsiTheme="minorHAnsi" w:cstheme="majorBidi"/>
      <w:i/>
      <w:iCs/>
      <w:color w:val="2F5496"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FF534C"/>
    <w:pPr>
      <w:keepNext/>
      <w:keepLines/>
      <w:spacing w:before="80" w:after="40"/>
      <w:outlineLvl w:val="4"/>
    </w:pPr>
    <w:rPr>
      <w:rFonts w:asciiTheme="minorHAnsi" w:eastAsiaTheme="majorEastAsia" w:hAnsiTheme="minorHAnsi" w:cstheme="majorBidi"/>
      <w:color w:val="2F5496"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FF534C"/>
    <w:pPr>
      <w:keepNext/>
      <w:keepLines/>
      <w:spacing w:before="40"/>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FF534C"/>
    <w:pPr>
      <w:keepNext/>
      <w:keepLines/>
      <w:spacing w:before="40"/>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FF534C"/>
    <w:pPr>
      <w:keepNext/>
      <w:keepLines/>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FF534C"/>
    <w:pPr>
      <w:keepNext/>
      <w:keepLines/>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534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F534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F534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F534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F534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F534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534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534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534C"/>
    <w:rPr>
      <w:rFonts w:eastAsiaTheme="majorEastAsia" w:cstheme="majorBidi"/>
      <w:color w:val="272727" w:themeColor="text1" w:themeTint="D8"/>
    </w:rPr>
  </w:style>
  <w:style w:type="paragraph" w:styleId="Title">
    <w:name w:val="Title"/>
    <w:basedOn w:val="Normal"/>
    <w:next w:val="Normal"/>
    <w:link w:val="TitleChar"/>
    <w:uiPriority w:val="10"/>
    <w:qFormat/>
    <w:rsid w:val="00FF534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F534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534C"/>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F534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534C"/>
    <w:pPr>
      <w:spacing w:before="160" w:after="160"/>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FF534C"/>
    <w:rPr>
      <w:i/>
      <w:iCs/>
      <w:color w:val="404040" w:themeColor="text1" w:themeTint="BF"/>
    </w:rPr>
  </w:style>
  <w:style w:type="paragraph" w:styleId="ListParagraph">
    <w:name w:val="List Paragraph"/>
    <w:basedOn w:val="Normal"/>
    <w:uiPriority w:val="34"/>
    <w:qFormat/>
    <w:rsid w:val="00FF534C"/>
    <w:pPr>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FF534C"/>
    <w:rPr>
      <w:i/>
      <w:iCs/>
      <w:color w:val="2F5496" w:themeColor="accent1" w:themeShade="BF"/>
    </w:rPr>
  </w:style>
  <w:style w:type="paragraph" w:styleId="IntenseQuote">
    <w:name w:val="Intense Quote"/>
    <w:basedOn w:val="Normal"/>
    <w:next w:val="Normal"/>
    <w:link w:val="IntenseQuoteChar"/>
    <w:uiPriority w:val="30"/>
    <w:qFormat/>
    <w:rsid w:val="00FF534C"/>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HAnsi" w:hAnsiTheme="minorHAnsi" w:cstheme="minorBidi"/>
      <w:i/>
      <w:iCs/>
      <w:color w:val="2F5496"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FF534C"/>
    <w:rPr>
      <w:i/>
      <w:iCs/>
      <w:color w:val="2F5496" w:themeColor="accent1" w:themeShade="BF"/>
    </w:rPr>
  </w:style>
  <w:style w:type="character" w:styleId="IntenseReference">
    <w:name w:val="Intense Reference"/>
    <w:basedOn w:val="DefaultParagraphFont"/>
    <w:uiPriority w:val="32"/>
    <w:qFormat/>
    <w:rsid w:val="00FF534C"/>
    <w:rPr>
      <w:b/>
      <w:bCs/>
      <w:smallCaps/>
      <w:color w:val="2F5496" w:themeColor="accent1" w:themeShade="BF"/>
      <w:spacing w:val="5"/>
    </w:rPr>
  </w:style>
  <w:style w:type="paragraph" w:styleId="Header">
    <w:name w:val="header"/>
    <w:basedOn w:val="Normal"/>
    <w:link w:val="HeaderChar"/>
    <w:uiPriority w:val="99"/>
    <w:unhideWhenUsed/>
    <w:rsid w:val="00096E20"/>
    <w:pPr>
      <w:tabs>
        <w:tab w:val="center" w:pos="4680"/>
        <w:tab w:val="right" w:pos="9360"/>
      </w:tabs>
    </w:pPr>
  </w:style>
  <w:style w:type="character" w:customStyle="1" w:styleId="HeaderChar">
    <w:name w:val="Header Char"/>
    <w:basedOn w:val="DefaultParagraphFont"/>
    <w:link w:val="Header"/>
    <w:uiPriority w:val="99"/>
    <w:rsid w:val="00096E20"/>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096E20"/>
    <w:pPr>
      <w:tabs>
        <w:tab w:val="center" w:pos="4680"/>
        <w:tab w:val="right" w:pos="9360"/>
      </w:tabs>
    </w:pPr>
  </w:style>
  <w:style w:type="character" w:customStyle="1" w:styleId="FooterChar">
    <w:name w:val="Footer Char"/>
    <w:basedOn w:val="DefaultParagraphFont"/>
    <w:link w:val="Footer"/>
    <w:uiPriority w:val="99"/>
    <w:rsid w:val="00096E20"/>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TotalTime>
  <Pages>3</Pages>
  <Words>925</Words>
  <Characters>5275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clerkredcross@gmail.com</dc:creator>
  <cp:keywords/>
  <dc:description/>
  <cp:lastModifiedBy>clerkredcross@gmail.com</cp:lastModifiedBy>
  <cp:revision>15</cp:revision>
  <dcterms:created xsi:type="dcterms:W3CDTF">2025-08-12T08:42:00Z</dcterms:created>
  <dcterms:modified xsi:type="dcterms:W3CDTF">2025-09-04T13:25:00Z</dcterms:modified>
</cp:coreProperties>
</file>